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3A0B3" w14:textId="77777777" w:rsidR="0060042C" w:rsidRDefault="0060042C" w:rsidP="001C2436">
      <w:pPr>
        <w:rPr>
          <w:sz w:val="24"/>
          <w:szCs w:val="24"/>
        </w:rPr>
      </w:pPr>
    </w:p>
    <w:p w14:paraId="30538466" w14:textId="77777777" w:rsidR="00E23970" w:rsidRDefault="00E23970" w:rsidP="001C2436">
      <w:pPr>
        <w:rPr>
          <w:sz w:val="24"/>
          <w:szCs w:val="24"/>
        </w:rPr>
      </w:pPr>
    </w:p>
    <w:p w14:paraId="37680815" w14:textId="77777777" w:rsidR="00E50AB5" w:rsidRDefault="00E50AB5" w:rsidP="001C2436">
      <w:pPr>
        <w:rPr>
          <w:sz w:val="24"/>
          <w:szCs w:val="24"/>
        </w:rPr>
      </w:pPr>
    </w:p>
    <w:p w14:paraId="12DB00BF" w14:textId="77777777" w:rsidR="00E50AB5" w:rsidRDefault="00E50AB5" w:rsidP="001C2436">
      <w:pPr>
        <w:rPr>
          <w:sz w:val="24"/>
          <w:szCs w:val="24"/>
        </w:rPr>
      </w:pPr>
    </w:p>
    <w:p w14:paraId="00FFDBA0" w14:textId="77777777" w:rsidR="0049659E" w:rsidRDefault="0049659E" w:rsidP="001C2436">
      <w:pPr>
        <w:rPr>
          <w:sz w:val="24"/>
          <w:szCs w:val="24"/>
        </w:rPr>
      </w:pPr>
    </w:p>
    <w:p w14:paraId="5F1FAFAB" w14:textId="77777777" w:rsidR="00904B07" w:rsidRDefault="00904B07" w:rsidP="001C2436">
      <w:pPr>
        <w:rPr>
          <w:sz w:val="24"/>
          <w:szCs w:val="24"/>
        </w:rPr>
      </w:pPr>
    </w:p>
    <w:p w14:paraId="2235E407" w14:textId="351466FD" w:rsidR="0049659E" w:rsidRPr="00095E24" w:rsidRDefault="0049659E" w:rsidP="0049659E">
      <w:pPr>
        <w:jc w:val="center"/>
        <w:rPr>
          <w:sz w:val="24"/>
          <w:szCs w:val="24"/>
        </w:rPr>
      </w:pPr>
      <w:r w:rsidRPr="00095E24">
        <w:rPr>
          <w:b/>
          <w:sz w:val="36"/>
          <w:szCs w:val="36"/>
        </w:rPr>
        <w:t xml:space="preserve">Town Manager Report – </w:t>
      </w:r>
      <w:r w:rsidR="00827070">
        <w:rPr>
          <w:b/>
          <w:sz w:val="36"/>
          <w:szCs w:val="36"/>
        </w:rPr>
        <w:t>June 10</w:t>
      </w:r>
      <w:r>
        <w:rPr>
          <w:b/>
          <w:sz w:val="36"/>
          <w:szCs w:val="36"/>
        </w:rPr>
        <w:t>th, 2025</w:t>
      </w:r>
    </w:p>
    <w:p w14:paraId="08799DC3" w14:textId="77777777" w:rsidR="0049659E" w:rsidRPr="00095E24" w:rsidRDefault="0049659E" w:rsidP="0049659E">
      <w:pPr>
        <w:pStyle w:val="ListParagraph"/>
        <w:rPr>
          <w:rFonts w:eastAsiaTheme="minorHAnsi"/>
          <w:sz w:val="24"/>
          <w:szCs w:val="24"/>
        </w:rPr>
      </w:pPr>
    </w:p>
    <w:p w14:paraId="3CA604AD" w14:textId="77777777" w:rsidR="0049659E" w:rsidRDefault="0049659E" w:rsidP="0049659E">
      <w:pPr>
        <w:pStyle w:val="ListParagraph"/>
        <w:numPr>
          <w:ilvl w:val="0"/>
          <w:numId w:val="35"/>
        </w:numPr>
        <w:rPr>
          <w:rFonts w:eastAsiaTheme="minorHAnsi"/>
          <w:b/>
          <w:bCs/>
          <w:sz w:val="28"/>
          <w:szCs w:val="28"/>
        </w:rPr>
      </w:pPr>
      <w:r w:rsidRPr="004078FD">
        <w:rPr>
          <w:rFonts w:eastAsiaTheme="minorHAnsi"/>
          <w:b/>
          <w:bCs/>
          <w:sz w:val="28"/>
          <w:szCs w:val="28"/>
        </w:rPr>
        <w:t>Department of Housing and Community Development (DHCD): Park Street Housing Rehabilitation Project: Phase II</w:t>
      </w:r>
    </w:p>
    <w:p w14:paraId="480E3B96" w14:textId="77777777" w:rsidR="0049659E" w:rsidRDefault="0049659E" w:rsidP="0049659E">
      <w:pPr>
        <w:rPr>
          <w:rFonts w:eastAsiaTheme="minorHAnsi"/>
          <w:b/>
          <w:bCs/>
          <w:sz w:val="28"/>
          <w:szCs w:val="28"/>
        </w:rPr>
      </w:pPr>
    </w:p>
    <w:p w14:paraId="6510C20E" w14:textId="77777777" w:rsidR="0049659E" w:rsidRPr="00AA2966" w:rsidRDefault="0049659E" w:rsidP="0049659E">
      <w:pPr>
        <w:ind w:left="720"/>
        <w:rPr>
          <w:rFonts w:eastAsiaTheme="minorHAnsi"/>
          <w:sz w:val="24"/>
          <w:szCs w:val="24"/>
        </w:rPr>
      </w:pPr>
      <w:r w:rsidRPr="00AA2966">
        <w:rPr>
          <w:rFonts w:eastAsiaTheme="minorHAnsi"/>
          <w:sz w:val="24"/>
          <w:szCs w:val="24"/>
        </w:rPr>
        <w:t xml:space="preserve">Phase two of the Park Street project includes the rehabilitation of five housing units, the substantial reconstruction of one unit and the clearance and demolition of </w:t>
      </w:r>
      <w:r>
        <w:rPr>
          <w:rFonts w:eastAsiaTheme="minorHAnsi"/>
          <w:sz w:val="24"/>
          <w:szCs w:val="24"/>
        </w:rPr>
        <w:t xml:space="preserve">one </w:t>
      </w:r>
      <w:r w:rsidRPr="00AA2966">
        <w:rPr>
          <w:rFonts w:eastAsiaTheme="minorHAnsi"/>
          <w:sz w:val="24"/>
          <w:szCs w:val="24"/>
        </w:rPr>
        <w:t>blighted unit, serving nineteen low- to moderate-income people.</w:t>
      </w:r>
    </w:p>
    <w:p w14:paraId="4EF187C0" w14:textId="77777777" w:rsidR="0049659E" w:rsidRDefault="0049659E" w:rsidP="0049659E">
      <w:pPr>
        <w:rPr>
          <w:rFonts w:eastAsiaTheme="minorHAnsi"/>
          <w:b/>
          <w:bCs/>
          <w:sz w:val="28"/>
          <w:szCs w:val="28"/>
        </w:rPr>
      </w:pPr>
    </w:p>
    <w:p w14:paraId="22F1A379" w14:textId="77777777" w:rsidR="0049659E" w:rsidRPr="002F4432" w:rsidRDefault="0049659E" w:rsidP="0049659E">
      <w:pPr>
        <w:pStyle w:val="ListParagraph"/>
        <w:rPr>
          <w:rFonts w:eastAsiaTheme="minorHAnsi"/>
          <w:bCs/>
          <w:sz w:val="24"/>
          <w:szCs w:val="24"/>
        </w:rPr>
      </w:pPr>
      <w:r>
        <w:rPr>
          <w:rFonts w:eastAsiaTheme="minorHAnsi"/>
          <w:b/>
          <w:sz w:val="24"/>
          <w:szCs w:val="24"/>
        </w:rPr>
        <w:t xml:space="preserve">December 2022 – </w:t>
      </w:r>
      <w:r w:rsidRPr="002F4432">
        <w:rPr>
          <w:rFonts w:eastAsiaTheme="minorHAnsi"/>
          <w:bCs/>
          <w:sz w:val="24"/>
          <w:szCs w:val="24"/>
        </w:rPr>
        <w:t xml:space="preserve">DHCD </w:t>
      </w:r>
      <w:r>
        <w:rPr>
          <w:rFonts w:eastAsiaTheme="minorHAnsi"/>
          <w:bCs/>
          <w:sz w:val="24"/>
          <w:szCs w:val="24"/>
        </w:rPr>
        <w:t>has</w:t>
      </w:r>
      <w:r w:rsidRPr="002F4432">
        <w:rPr>
          <w:rFonts w:eastAsiaTheme="minorHAnsi"/>
          <w:bCs/>
          <w:sz w:val="24"/>
          <w:szCs w:val="24"/>
        </w:rPr>
        <w:t xml:space="preserve"> awarded funding for the Phase II Park Street Housing Rehabilitation Project on November 16</w:t>
      </w:r>
      <w:r w:rsidRPr="002F4432">
        <w:rPr>
          <w:rFonts w:eastAsiaTheme="minorHAnsi"/>
          <w:bCs/>
          <w:sz w:val="24"/>
          <w:szCs w:val="24"/>
          <w:vertAlign w:val="superscript"/>
        </w:rPr>
        <w:t>th</w:t>
      </w:r>
      <w:r w:rsidRPr="002F4432">
        <w:rPr>
          <w:rFonts w:eastAsiaTheme="minorHAnsi"/>
          <w:bCs/>
          <w:sz w:val="24"/>
          <w:szCs w:val="24"/>
        </w:rPr>
        <w:t>, 2022.</w:t>
      </w:r>
    </w:p>
    <w:p w14:paraId="2B1920D1" w14:textId="77777777" w:rsidR="0049659E" w:rsidRDefault="0049659E" w:rsidP="0049659E">
      <w:pPr>
        <w:pStyle w:val="ListParagraph"/>
        <w:rPr>
          <w:rFonts w:eastAsiaTheme="minorHAnsi"/>
          <w:b/>
          <w:sz w:val="24"/>
          <w:szCs w:val="24"/>
        </w:rPr>
      </w:pPr>
    </w:p>
    <w:p w14:paraId="7E0CACD1" w14:textId="77777777" w:rsidR="0049659E" w:rsidRDefault="0049659E" w:rsidP="0049659E">
      <w:pPr>
        <w:pStyle w:val="ListParagraph"/>
        <w:rPr>
          <w:rFonts w:eastAsiaTheme="minorHAnsi"/>
          <w:bCs/>
          <w:sz w:val="24"/>
          <w:szCs w:val="24"/>
        </w:rPr>
      </w:pPr>
      <w:r>
        <w:rPr>
          <w:rFonts w:eastAsiaTheme="minorHAnsi"/>
          <w:bCs/>
          <w:sz w:val="24"/>
          <w:szCs w:val="24"/>
        </w:rPr>
        <w:t>Funding Awarded:</w:t>
      </w:r>
    </w:p>
    <w:p w14:paraId="474EC549" w14:textId="77777777" w:rsidR="0049659E" w:rsidRDefault="0049659E" w:rsidP="0049659E">
      <w:pPr>
        <w:pStyle w:val="ListParagraph"/>
        <w:rPr>
          <w:rFonts w:eastAsiaTheme="minorHAnsi"/>
          <w:bCs/>
          <w:sz w:val="24"/>
          <w:szCs w:val="24"/>
        </w:rPr>
      </w:pPr>
    </w:p>
    <w:p w14:paraId="33F368FF" w14:textId="77777777" w:rsidR="0049659E" w:rsidRDefault="0049659E" w:rsidP="0049659E">
      <w:pPr>
        <w:pStyle w:val="ListParagraph"/>
        <w:rPr>
          <w:rFonts w:eastAsiaTheme="minorHAnsi"/>
          <w:bCs/>
          <w:sz w:val="24"/>
          <w:szCs w:val="24"/>
        </w:rPr>
      </w:pPr>
      <w:r>
        <w:rPr>
          <w:rFonts w:eastAsiaTheme="minorHAnsi"/>
          <w:bCs/>
          <w:sz w:val="24"/>
          <w:szCs w:val="24"/>
        </w:rPr>
        <w:t>DHCD: CDBG:  $687,968</w:t>
      </w:r>
      <w:r>
        <w:rPr>
          <w:rFonts w:eastAsiaTheme="minorHAnsi"/>
          <w:bCs/>
          <w:sz w:val="24"/>
          <w:szCs w:val="24"/>
        </w:rPr>
        <w:br/>
        <w:t>AEP                      $35,000</w:t>
      </w:r>
      <w:r>
        <w:rPr>
          <w:rFonts w:eastAsiaTheme="minorHAnsi"/>
          <w:bCs/>
          <w:sz w:val="24"/>
          <w:szCs w:val="24"/>
        </w:rPr>
        <w:br/>
        <w:t>Town (In-</w:t>
      </w:r>
      <w:proofErr w:type="gramStart"/>
      <w:r>
        <w:rPr>
          <w:rFonts w:eastAsiaTheme="minorHAnsi"/>
          <w:bCs/>
          <w:sz w:val="24"/>
          <w:szCs w:val="24"/>
        </w:rPr>
        <w:t xml:space="preserve">Kind)   </w:t>
      </w:r>
      <w:proofErr w:type="gramEnd"/>
      <w:r>
        <w:rPr>
          <w:rFonts w:eastAsiaTheme="minorHAnsi"/>
          <w:bCs/>
          <w:sz w:val="24"/>
          <w:szCs w:val="24"/>
        </w:rPr>
        <w:t xml:space="preserve"> </w:t>
      </w:r>
      <w:r w:rsidRPr="002F4432">
        <w:rPr>
          <w:rFonts w:eastAsiaTheme="minorHAnsi"/>
          <w:bCs/>
          <w:sz w:val="24"/>
          <w:szCs w:val="24"/>
          <w:u w:val="single"/>
        </w:rPr>
        <w:t>$12,000</w:t>
      </w:r>
      <w:r>
        <w:rPr>
          <w:rFonts w:eastAsiaTheme="minorHAnsi"/>
          <w:bCs/>
          <w:sz w:val="24"/>
          <w:szCs w:val="24"/>
          <w:u w:val="single"/>
        </w:rPr>
        <w:br/>
      </w:r>
      <w:r>
        <w:rPr>
          <w:rFonts w:eastAsiaTheme="minorHAnsi"/>
          <w:bCs/>
          <w:sz w:val="24"/>
          <w:szCs w:val="24"/>
        </w:rPr>
        <w:t>Total                    $734,968</w:t>
      </w:r>
    </w:p>
    <w:p w14:paraId="1C0FD28F" w14:textId="77777777" w:rsidR="0049659E" w:rsidRDefault="0049659E" w:rsidP="0049659E">
      <w:pPr>
        <w:pStyle w:val="ListParagraph"/>
        <w:rPr>
          <w:rFonts w:eastAsiaTheme="minorHAnsi"/>
          <w:bCs/>
          <w:sz w:val="24"/>
          <w:szCs w:val="24"/>
        </w:rPr>
      </w:pPr>
    </w:p>
    <w:p w14:paraId="0FB04B49" w14:textId="486C0E20" w:rsidR="00E92A46" w:rsidRPr="00E92A46" w:rsidRDefault="00FF27B4" w:rsidP="00E92A46">
      <w:pPr>
        <w:autoSpaceDE w:val="0"/>
        <w:autoSpaceDN w:val="0"/>
        <w:adjustRightInd w:val="0"/>
        <w:ind w:left="720"/>
        <w:rPr>
          <w:rFonts w:eastAsiaTheme="minorHAnsi"/>
          <w:bCs/>
          <w:sz w:val="24"/>
          <w:szCs w:val="24"/>
        </w:rPr>
      </w:pPr>
      <w:r>
        <w:rPr>
          <w:rFonts w:eastAsiaTheme="minorHAnsi"/>
          <w:b/>
          <w:sz w:val="24"/>
          <w:szCs w:val="24"/>
        </w:rPr>
        <w:t>May</w:t>
      </w:r>
      <w:r w:rsidR="0049659E" w:rsidRPr="00585677">
        <w:rPr>
          <w:rFonts w:eastAsiaTheme="minorHAnsi"/>
          <w:b/>
          <w:sz w:val="24"/>
          <w:szCs w:val="24"/>
        </w:rPr>
        <w:t xml:space="preserve"> 2025</w:t>
      </w:r>
      <w:r w:rsidR="001454DA">
        <w:rPr>
          <w:rFonts w:eastAsiaTheme="minorHAnsi"/>
          <w:bCs/>
          <w:sz w:val="24"/>
          <w:szCs w:val="24"/>
        </w:rPr>
        <w:t xml:space="preserve"> - </w:t>
      </w:r>
      <w:r w:rsidR="00E92A46">
        <w:rPr>
          <w:rFonts w:eastAsiaTheme="minorHAnsi"/>
          <w:bCs/>
          <w:sz w:val="24"/>
          <w:szCs w:val="24"/>
        </w:rPr>
        <w:br/>
      </w:r>
      <w:r w:rsidR="0049659E">
        <w:rPr>
          <w:rFonts w:eastAsiaTheme="minorHAnsi"/>
          <w:bCs/>
          <w:sz w:val="24"/>
          <w:szCs w:val="24"/>
        </w:rPr>
        <w:br/>
      </w:r>
      <w:r w:rsidR="00E92A46" w:rsidRPr="00E92A46">
        <w:rPr>
          <w:rFonts w:eastAsiaTheme="minorHAnsi"/>
          <w:bCs/>
          <w:sz w:val="24"/>
          <w:szCs w:val="24"/>
        </w:rPr>
        <w:t>•</w:t>
      </w:r>
      <w:r w:rsidR="00E92A46" w:rsidRPr="00E92A46">
        <w:rPr>
          <w:rFonts w:eastAsiaTheme="minorHAnsi"/>
          <w:bCs/>
          <w:sz w:val="24"/>
          <w:szCs w:val="24"/>
        </w:rPr>
        <w:tab/>
      </w:r>
      <w:r w:rsidR="00E92A46" w:rsidRPr="00E92A46">
        <w:rPr>
          <w:rFonts w:eastAsiaTheme="minorHAnsi"/>
          <w:b/>
          <w:sz w:val="24"/>
          <w:szCs w:val="24"/>
        </w:rPr>
        <w:t>326 Park St:  Rehab Project:</w:t>
      </w:r>
      <w:r w:rsidR="00E92A46" w:rsidRPr="00E92A46">
        <w:rPr>
          <w:rFonts w:eastAsiaTheme="minorHAnsi"/>
          <w:bCs/>
          <w:sz w:val="24"/>
          <w:szCs w:val="24"/>
        </w:rPr>
        <w:t xml:space="preserve">  </w:t>
      </w:r>
      <w:r w:rsidR="002A6A85" w:rsidRPr="002A6A85">
        <w:rPr>
          <w:rFonts w:eastAsiaTheme="minorHAnsi"/>
          <w:bCs/>
          <w:sz w:val="24"/>
          <w:szCs w:val="24"/>
        </w:rPr>
        <w:t xml:space="preserve">Construction completed; HVAC has been </w:t>
      </w:r>
      <w:r w:rsidR="002A6A85">
        <w:rPr>
          <w:rFonts w:eastAsiaTheme="minorHAnsi"/>
          <w:bCs/>
          <w:sz w:val="24"/>
          <w:szCs w:val="24"/>
        </w:rPr>
        <w:tab/>
      </w:r>
      <w:r w:rsidR="002A6A85" w:rsidRPr="002A6A85">
        <w:rPr>
          <w:rFonts w:eastAsiaTheme="minorHAnsi"/>
          <w:bCs/>
          <w:sz w:val="24"/>
          <w:szCs w:val="24"/>
        </w:rPr>
        <w:t xml:space="preserve">installed. </w:t>
      </w:r>
      <w:r>
        <w:rPr>
          <w:rFonts w:eastAsiaTheme="minorHAnsi"/>
          <w:bCs/>
          <w:sz w:val="24"/>
          <w:szCs w:val="24"/>
        </w:rPr>
        <w:t xml:space="preserve">An exception to remove carpet from the bedroom has been approved.  </w:t>
      </w:r>
      <w:r w:rsidR="002A6A85">
        <w:rPr>
          <w:rFonts w:eastAsiaTheme="minorHAnsi"/>
          <w:bCs/>
          <w:sz w:val="24"/>
          <w:szCs w:val="24"/>
        </w:rPr>
        <w:br/>
      </w:r>
      <w:r w:rsidR="00E92A46" w:rsidRPr="00E92A46">
        <w:rPr>
          <w:rFonts w:eastAsiaTheme="minorHAnsi"/>
          <w:bCs/>
          <w:sz w:val="24"/>
          <w:szCs w:val="24"/>
        </w:rPr>
        <w:t>•</w:t>
      </w:r>
      <w:r w:rsidR="00E92A46" w:rsidRPr="00E92A46">
        <w:rPr>
          <w:rFonts w:eastAsiaTheme="minorHAnsi"/>
          <w:bCs/>
          <w:sz w:val="24"/>
          <w:szCs w:val="24"/>
        </w:rPr>
        <w:tab/>
      </w:r>
      <w:r w:rsidR="00E92A46" w:rsidRPr="00E92A46">
        <w:rPr>
          <w:rFonts w:eastAsiaTheme="minorHAnsi"/>
          <w:b/>
          <w:sz w:val="24"/>
          <w:szCs w:val="24"/>
        </w:rPr>
        <w:t>347 Park St:  Rehab Project:</w:t>
      </w:r>
      <w:r w:rsidR="00E92A46">
        <w:rPr>
          <w:rFonts w:eastAsiaTheme="minorHAnsi"/>
          <w:bCs/>
          <w:sz w:val="24"/>
          <w:szCs w:val="24"/>
        </w:rPr>
        <w:t xml:space="preserve">  Roof and </w:t>
      </w:r>
      <w:proofErr w:type="gramStart"/>
      <w:r w:rsidR="00E92A46">
        <w:rPr>
          <w:rFonts w:eastAsiaTheme="minorHAnsi"/>
          <w:bCs/>
          <w:sz w:val="24"/>
          <w:szCs w:val="24"/>
        </w:rPr>
        <w:t>HVAC</w:t>
      </w:r>
      <w:r w:rsidR="00E92A46" w:rsidRPr="00E92A46">
        <w:rPr>
          <w:rFonts w:eastAsiaTheme="minorHAnsi"/>
          <w:bCs/>
          <w:sz w:val="24"/>
          <w:szCs w:val="24"/>
        </w:rPr>
        <w:t xml:space="preserve">  –</w:t>
      </w:r>
      <w:proofErr w:type="gramEnd"/>
      <w:r w:rsidR="00E92A46" w:rsidRPr="00E92A46">
        <w:rPr>
          <w:rFonts w:eastAsiaTheme="minorHAnsi"/>
          <w:bCs/>
          <w:sz w:val="24"/>
          <w:szCs w:val="24"/>
        </w:rPr>
        <w:t xml:space="preserve"> The initial work using CDBG </w:t>
      </w:r>
      <w:r w:rsidR="00E92A46">
        <w:rPr>
          <w:rFonts w:eastAsiaTheme="minorHAnsi"/>
          <w:bCs/>
          <w:sz w:val="24"/>
          <w:szCs w:val="24"/>
        </w:rPr>
        <w:tab/>
      </w:r>
      <w:r w:rsidR="00E92A46" w:rsidRPr="00E92A46">
        <w:rPr>
          <w:rFonts w:eastAsiaTheme="minorHAnsi"/>
          <w:bCs/>
          <w:sz w:val="24"/>
          <w:szCs w:val="24"/>
        </w:rPr>
        <w:t xml:space="preserve">funds is completed. </w:t>
      </w:r>
      <w:r w:rsidR="004534C9">
        <w:rPr>
          <w:rFonts w:eastAsiaTheme="minorHAnsi"/>
          <w:bCs/>
          <w:sz w:val="24"/>
          <w:szCs w:val="24"/>
        </w:rPr>
        <w:t xml:space="preserve">HVAC </w:t>
      </w:r>
      <w:r>
        <w:rPr>
          <w:rFonts w:eastAsiaTheme="minorHAnsi"/>
          <w:bCs/>
          <w:sz w:val="24"/>
          <w:szCs w:val="24"/>
        </w:rPr>
        <w:t>using AEP grant funding has been completed</w:t>
      </w:r>
      <w:r w:rsidR="004534C9">
        <w:rPr>
          <w:rFonts w:eastAsiaTheme="minorHAnsi"/>
          <w:bCs/>
          <w:sz w:val="24"/>
          <w:szCs w:val="24"/>
        </w:rPr>
        <w:t>.</w:t>
      </w:r>
    </w:p>
    <w:p w14:paraId="40613036" w14:textId="16DF0A5B" w:rsidR="0049659E" w:rsidRDefault="00E92A46" w:rsidP="00E92A46">
      <w:pPr>
        <w:autoSpaceDE w:val="0"/>
        <w:autoSpaceDN w:val="0"/>
        <w:adjustRightInd w:val="0"/>
        <w:ind w:left="720"/>
        <w:rPr>
          <w:bCs/>
          <w:sz w:val="24"/>
          <w:szCs w:val="24"/>
        </w:rPr>
      </w:pPr>
      <w:r w:rsidRPr="00E92A46">
        <w:rPr>
          <w:rFonts w:eastAsiaTheme="minorHAnsi"/>
          <w:bCs/>
          <w:sz w:val="24"/>
          <w:szCs w:val="24"/>
        </w:rPr>
        <w:t>•</w:t>
      </w:r>
      <w:r w:rsidRPr="00E92A46">
        <w:rPr>
          <w:rFonts w:eastAsiaTheme="minorHAnsi"/>
          <w:bCs/>
          <w:sz w:val="24"/>
          <w:szCs w:val="24"/>
        </w:rPr>
        <w:tab/>
      </w:r>
      <w:r w:rsidRPr="00D93664">
        <w:rPr>
          <w:rFonts w:eastAsiaTheme="minorHAnsi"/>
          <w:b/>
          <w:sz w:val="24"/>
          <w:szCs w:val="24"/>
        </w:rPr>
        <w:t>308 Park St: Rehab Project:</w:t>
      </w:r>
      <w:r>
        <w:rPr>
          <w:rFonts w:eastAsiaTheme="minorHAnsi"/>
          <w:bCs/>
          <w:sz w:val="24"/>
          <w:szCs w:val="24"/>
        </w:rPr>
        <w:t xml:space="preserve"> </w:t>
      </w:r>
      <w:r w:rsidR="002A6A85" w:rsidRPr="002A6A85">
        <w:rPr>
          <w:rFonts w:eastAsiaTheme="minorHAnsi"/>
          <w:bCs/>
          <w:sz w:val="24"/>
          <w:szCs w:val="24"/>
        </w:rPr>
        <w:t>Construction in progress.</w:t>
      </w:r>
      <w:r w:rsidR="00FF27B4">
        <w:rPr>
          <w:rFonts w:eastAsiaTheme="minorHAnsi"/>
          <w:bCs/>
          <w:sz w:val="24"/>
          <w:szCs w:val="24"/>
        </w:rPr>
        <w:t xml:space="preserve">  Hot water heater to be </w:t>
      </w:r>
      <w:r w:rsidR="00FF27B4">
        <w:rPr>
          <w:rFonts w:eastAsiaTheme="minorHAnsi"/>
          <w:bCs/>
          <w:sz w:val="24"/>
          <w:szCs w:val="24"/>
        </w:rPr>
        <w:tab/>
        <w:t>installed.</w:t>
      </w:r>
      <w:r w:rsidR="002A6A85">
        <w:rPr>
          <w:rFonts w:eastAsiaTheme="minorHAnsi"/>
          <w:bCs/>
          <w:sz w:val="24"/>
          <w:szCs w:val="24"/>
        </w:rPr>
        <w:br/>
      </w:r>
      <w:r w:rsidRPr="00E92A46">
        <w:rPr>
          <w:bCs/>
          <w:sz w:val="24"/>
          <w:szCs w:val="24"/>
        </w:rPr>
        <w:t>•</w:t>
      </w:r>
      <w:r w:rsidRPr="00E92A46">
        <w:rPr>
          <w:bCs/>
          <w:sz w:val="24"/>
          <w:szCs w:val="24"/>
        </w:rPr>
        <w:tab/>
      </w:r>
      <w:r w:rsidRPr="00D93664">
        <w:rPr>
          <w:b/>
          <w:sz w:val="24"/>
          <w:szCs w:val="24"/>
        </w:rPr>
        <w:t>309 Park St:  Demolition</w:t>
      </w:r>
      <w:r w:rsidRPr="00E92A46">
        <w:rPr>
          <w:bCs/>
          <w:sz w:val="24"/>
          <w:szCs w:val="24"/>
        </w:rPr>
        <w:t xml:space="preserve"> – </w:t>
      </w:r>
      <w:r w:rsidR="00FF27B4">
        <w:rPr>
          <w:bCs/>
          <w:sz w:val="24"/>
          <w:szCs w:val="24"/>
        </w:rPr>
        <w:t>Demolition has been completed.</w:t>
      </w:r>
    </w:p>
    <w:p w14:paraId="7663FE7C" w14:textId="77777777" w:rsidR="00FF27B4" w:rsidRDefault="00FF27B4" w:rsidP="00E92A46">
      <w:pPr>
        <w:autoSpaceDE w:val="0"/>
        <w:autoSpaceDN w:val="0"/>
        <w:adjustRightInd w:val="0"/>
        <w:ind w:left="720"/>
        <w:rPr>
          <w:bCs/>
          <w:sz w:val="24"/>
          <w:szCs w:val="24"/>
        </w:rPr>
      </w:pPr>
    </w:p>
    <w:p w14:paraId="6CC78E3D" w14:textId="2EC8B93C" w:rsidR="00FF27B4" w:rsidRDefault="00FF27B4" w:rsidP="00E92A46">
      <w:pPr>
        <w:autoSpaceDE w:val="0"/>
        <w:autoSpaceDN w:val="0"/>
        <w:adjustRightInd w:val="0"/>
        <w:ind w:left="720"/>
        <w:rPr>
          <w:rFonts w:eastAsiaTheme="minorHAnsi"/>
          <w:bCs/>
          <w:sz w:val="24"/>
          <w:szCs w:val="24"/>
        </w:rPr>
      </w:pPr>
      <w:r>
        <w:rPr>
          <w:rFonts w:eastAsiaTheme="minorHAnsi"/>
          <w:bCs/>
          <w:sz w:val="24"/>
          <w:szCs w:val="24"/>
        </w:rPr>
        <w:t xml:space="preserve">DHCD </w:t>
      </w:r>
      <w:proofErr w:type="gramStart"/>
      <w:r>
        <w:rPr>
          <w:rFonts w:eastAsiaTheme="minorHAnsi"/>
          <w:bCs/>
          <w:sz w:val="24"/>
          <w:szCs w:val="24"/>
        </w:rPr>
        <w:t>has completed</w:t>
      </w:r>
      <w:proofErr w:type="gramEnd"/>
      <w:r>
        <w:rPr>
          <w:rFonts w:eastAsiaTheme="minorHAnsi"/>
          <w:bCs/>
          <w:sz w:val="24"/>
          <w:szCs w:val="24"/>
        </w:rPr>
        <w:t xml:space="preserve"> their compliance review on June 6</w:t>
      </w:r>
      <w:r w:rsidRPr="00FF27B4">
        <w:rPr>
          <w:rFonts w:eastAsiaTheme="minorHAnsi"/>
          <w:bCs/>
          <w:sz w:val="24"/>
          <w:szCs w:val="24"/>
          <w:vertAlign w:val="superscript"/>
        </w:rPr>
        <w:t>th</w:t>
      </w:r>
      <w:r>
        <w:rPr>
          <w:rFonts w:eastAsiaTheme="minorHAnsi"/>
          <w:bCs/>
          <w:sz w:val="24"/>
          <w:szCs w:val="24"/>
        </w:rPr>
        <w:t xml:space="preserve">, 2025.  </w:t>
      </w:r>
    </w:p>
    <w:p w14:paraId="0047B324" w14:textId="77777777" w:rsidR="00E92A46" w:rsidRDefault="00E92A46" w:rsidP="00E92A46">
      <w:pPr>
        <w:autoSpaceDE w:val="0"/>
        <w:autoSpaceDN w:val="0"/>
        <w:adjustRightInd w:val="0"/>
        <w:ind w:left="720"/>
        <w:rPr>
          <w:rFonts w:eastAsiaTheme="minorHAnsi"/>
          <w:bCs/>
          <w:sz w:val="24"/>
          <w:szCs w:val="24"/>
        </w:rPr>
      </w:pPr>
    </w:p>
    <w:p w14:paraId="6B8369D9" w14:textId="77777777" w:rsidR="0049659E" w:rsidRPr="00E9294D" w:rsidRDefault="0049659E" w:rsidP="0049659E">
      <w:pPr>
        <w:pStyle w:val="ListParagraph"/>
        <w:numPr>
          <w:ilvl w:val="0"/>
          <w:numId w:val="35"/>
        </w:numPr>
        <w:autoSpaceDE w:val="0"/>
        <w:autoSpaceDN w:val="0"/>
        <w:adjustRightInd w:val="0"/>
        <w:rPr>
          <w:rFonts w:eastAsiaTheme="minorHAnsi"/>
          <w:b/>
          <w:sz w:val="28"/>
          <w:szCs w:val="28"/>
        </w:rPr>
      </w:pPr>
      <w:r w:rsidRPr="00E9294D">
        <w:rPr>
          <w:rFonts w:eastAsiaTheme="minorHAnsi"/>
          <w:b/>
          <w:sz w:val="28"/>
          <w:szCs w:val="28"/>
        </w:rPr>
        <w:t>Dog Park Project</w:t>
      </w:r>
    </w:p>
    <w:p w14:paraId="2B8088B1" w14:textId="77777777" w:rsidR="0049659E" w:rsidRPr="00E9294D" w:rsidRDefault="0049659E" w:rsidP="0049659E">
      <w:pPr>
        <w:autoSpaceDE w:val="0"/>
        <w:autoSpaceDN w:val="0"/>
        <w:adjustRightInd w:val="0"/>
        <w:ind w:left="720"/>
        <w:rPr>
          <w:rFonts w:eastAsiaTheme="minorHAnsi"/>
          <w:bCs/>
          <w:sz w:val="24"/>
          <w:szCs w:val="24"/>
        </w:rPr>
      </w:pPr>
    </w:p>
    <w:p w14:paraId="7D08C6A3" w14:textId="77777777" w:rsidR="0049659E" w:rsidRDefault="0049659E" w:rsidP="0049659E">
      <w:pPr>
        <w:autoSpaceDE w:val="0"/>
        <w:autoSpaceDN w:val="0"/>
        <w:adjustRightInd w:val="0"/>
        <w:ind w:left="720"/>
        <w:rPr>
          <w:rFonts w:eastAsiaTheme="minorHAnsi"/>
          <w:bCs/>
          <w:sz w:val="24"/>
          <w:szCs w:val="24"/>
        </w:rPr>
      </w:pPr>
      <w:r w:rsidRPr="00F31AA7">
        <w:rPr>
          <w:rFonts w:eastAsiaTheme="minorHAnsi"/>
          <w:b/>
          <w:sz w:val="24"/>
          <w:szCs w:val="24"/>
        </w:rPr>
        <w:t xml:space="preserve">July 2024 </w:t>
      </w:r>
      <w:r>
        <w:rPr>
          <w:rFonts w:eastAsiaTheme="minorHAnsi"/>
          <w:b/>
          <w:sz w:val="24"/>
          <w:szCs w:val="24"/>
        </w:rPr>
        <w:t>–</w:t>
      </w:r>
      <w:r w:rsidRPr="00F31AA7">
        <w:rPr>
          <w:rFonts w:eastAsiaTheme="minorHAnsi"/>
          <w:b/>
          <w:sz w:val="24"/>
          <w:szCs w:val="24"/>
        </w:rPr>
        <w:t xml:space="preserve"> </w:t>
      </w:r>
      <w:r>
        <w:rPr>
          <w:rFonts w:eastAsiaTheme="minorHAnsi"/>
          <w:bCs/>
          <w:sz w:val="24"/>
          <w:szCs w:val="24"/>
        </w:rPr>
        <w:t xml:space="preserve">Council has awarded $5,000 in funding through the FY 2025 budget for this project. The Planning Commission will be moving forward in developing signage and amenities for the dog park in the coming months. </w:t>
      </w:r>
    </w:p>
    <w:p w14:paraId="54B96156" w14:textId="77777777" w:rsidR="0049659E" w:rsidRDefault="0049659E" w:rsidP="0049659E">
      <w:pPr>
        <w:autoSpaceDE w:val="0"/>
        <w:autoSpaceDN w:val="0"/>
        <w:adjustRightInd w:val="0"/>
        <w:ind w:left="720"/>
        <w:rPr>
          <w:rFonts w:eastAsiaTheme="minorHAnsi"/>
          <w:bCs/>
          <w:sz w:val="24"/>
          <w:szCs w:val="24"/>
        </w:rPr>
      </w:pPr>
    </w:p>
    <w:p w14:paraId="66D7FF79" w14:textId="77777777" w:rsidR="0049659E" w:rsidRDefault="0049659E" w:rsidP="0049659E">
      <w:pPr>
        <w:autoSpaceDE w:val="0"/>
        <w:autoSpaceDN w:val="0"/>
        <w:adjustRightInd w:val="0"/>
        <w:ind w:left="720"/>
        <w:rPr>
          <w:rFonts w:eastAsiaTheme="minorHAnsi"/>
          <w:bCs/>
          <w:sz w:val="24"/>
          <w:szCs w:val="24"/>
        </w:rPr>
      </w:pPr>
    </w:p>
    <w:p w14:paraId="0770BFFE" w14:textId="77777777" w:rsidR="0049659E" w:rsidRDefault="0049659E" w:rsidP="0049659E">
      <w:pPr>
        <w:autoSpaceDE w:val="0"/>
        <w:autoSpaceDN w:val="0"/>
        <w:adjustRightInd w:val="0"/>
        <w:ind w:left="720"/>
        <w:rPr>
          <w:rFonts w:eastAsiaTheme="minorHAnsi"/>
          <w:bCs/>
          <w:sz w:val="24"/>
          <w:szCs w:val="24"/>
        </w:rPr>
      </w:pPr>
    </w:p>
    <w:p w14:paraId="0B82307E" w14:textId="77777777" w:rsidR="0049659E" w:rsidRDefault="0049659E" w:rsidP="0049659E">
      <w:pPr>
        <w:autoSpaceDE w:val="0"/>
        <w:autoSpaceDN w:val="0"/>
        <w:adjustRightInd w:val="0"/>
        <w:ind w:left="720"/>
        <w:rPr>
          <w:rFonts w:eastAsiaTheme="minorHAnsi"/>
          <w:bCs/>
          <w:sz w:val="24"/>
          <w:szCs w:val="24"/>
        </w:rPr>
      </w:pPr>
    </w:p>
    <w:p w14:paraId="1C8B149D" w14:textId="77777777" w:rsidR="0049659E" w:rsidRDefault="0049659E" w:rsidP="0049659E">
      <w:pPr>
        <w:pStyle w:val="ListParagraph"/>
        <w:numPr>
          <w:ilvl w:val="0"/>
          <w:numId w:val="35"/>
        </w:numPr>
        <w:autoSpaceDE w:val="0"/>
        <w:autoSpaceDN w:val="0"/>
        <w:adjustRightInd w:val="0"/>
        <w:rPr>
          <w:rFonts w:eastAsiaTheme="minorHAnsi"/>
          <w:b/>
          <w:sz w:val="28"/>
          <w:szCs w:val="28"/>
        </w:rPr>
      </w:pPr>
      <w:r w:rsidRPr="008732F5">
        <w:rPr>
          <w:rFonts w:eastAsiaTheme="minorHAnsi"/>
          <w:b/>
          <w:sz w:val="28"/>
          <w:szCs w:val="28"/>
        </w:rPr>
        <w:t>Request for Proposals: Scott County Historic Society Building and Wall Repair</w:t>
      </w:r>
    </w:p>
    <w:p w14:paraId="1EA27F6A" w14:textId="77777777" w:rsidR="0049659E" w:rsidRDefault="0049659E" w:rsidP="0049659E">
      <w:pPr>
        <w:pStyle w:val="ListParagraph"/>
        <w:autoSpaceDE w:val="0"/>
        <w:autoSpaceDN w:val="0"/>
        <w:adjustRightInd w:val="0"/>
        <w:rPr>
          <w:rFonts w:eastAsiaTheme="minorHAnsi"/>
          <w:b/>
          <w:sz w:val="28"/>
          <w:szCs w:val="28"/>
        </w:rPr>
      </w:pPr>
    </w:p>
    <w:p w14:paraId="5AFEB7B5" w14:textId="3D0210A7" w:rsidR="0049659E" w:rsidRDefault="0049659E" w:rsidP="0049659E">
      <w:pPr>
        <w:pStyle w:val="ListParagraph"/>
        <w:autoSpaceDE w:val="0"/>
        <w:autoSpaceDN w:val="0"/>
        <w:adjustRightInd w:val="0"/>
        <w:rPr>
          <w:rFonts w:eastAsiaTheme="minorHAnsi"/>
          <w:bCs/>
          <w:sz w:val="24"/>
          <w:szCs w:val="24"/>
        </w:rPr>
      </w:pPr>
      <w:r>
        <w:rPr>
          <w:rFonts w:eastAsiaTheme="minorHAnsi"/>
          <w:b/>
          <w:sz w:val="24"/>
          <w:szCs w:val="24"/>
        </w:rPr>
        <w:t>May</w:t>
      </w:r>
      <w:r w:rsidRPr="005314DE">
        <w:rPr>
          <w:rFonts w:eastAsiaTheme="minorHAnsi"/>
          <w:b/>
          <w:sz w:val="24"/>
          <w:szCs w:val="24"/>
        </w:rPr>
        <w:t xml:space="preserve"> 2023</w:t>
      </w:r>
      <w:r w:rsidR="001454DA">
        <w:rPr>
          <w:rFonts w:eastAsiaTheme="minorHAnsi"/>
          <w:b/>
          <w:sz w:val="24"/>
          <w:szCs w:val="24"/>
        </w:rPr>
        <w:t xml:space="preserve"> </w:t>
      </w:r>
      <w:proofErr w:type="gramStart"/>
      <w:r w:rsidR="001454DA">
        <w:rPr>
          <w:rFonts w:eastAsiaTheme="minorHAnsi"/>
          <w:b/>
          <w:sz w:val="24"/>
          <w:szCs w:val="24"/>
        </w:rPr>
        <w:t>-</w:t>
      </w:r>
      <w:r w:rsidR="006C2F5B">
        <w:rPr>
          <w:rFonts w:eastAsiaTheme="minorHAnsi"/>
          <w:b/>
          <w:sz w:val="24"/>
          <w:szCs w:val="24"/>
        </w:rPr>
        <w:t xml:space="preserve"> </w:t>
      </w:r>
      <w:r>
        <w:rPr>
          <w:rFonts w:eastAsiaTheme="minorHAnsi"/>
          <w:bCs/>
          <w:sz w:val="24"/>
          <w:szCs w:val="24"/>
        </w:rPr>
        <w:t xml:space="preserve"> The</w:t>
      </w:r>
      <w:proofErr w:type="gramEnd"/>
      <w:r>
        <w:rPr>
          <w:rFonts w:eastAsiaTheme="minorHAnsi"/>
          <w:bCs/>
          <w:sz w:val="24"/>
          <w:szCs w:val="24"/>
        </w:rPr>
        <w:t xml:space="preserve"> deadline for the RFP has been extended to April 5</w:t>
      </w:r>
      <w:r w:rsidRPr="008732F5">
        <w:rPr>
          <w:rFonts w:eastAsiaTheme="minorHAnsi"/>
          <w:bCs/>
          <w:sz w:val="24"/>
          <w:szCs w:val="24"/>
          <w:vertAlign w:val="superscript"/>
        </w:rPr>
        <w:t>th</w:t>
      </w:r>
      <w:r>
        <w:rPr>
          <w:rFonts w:eastAsiaTheme="minorHAnsi"/>
          <w:bCs/>
          <w:sz w:val="24"/>
          <w:szCs w:val="24"/>
        </w:rPr>
        <w:t>, 2023. We did not receive any proposals. A local contractor is interested in the project but wants engineering plans for the drainage. Town Council has approved Mattern &amp; Craig to develop a drainage plan. A new RFP will be developed once the drainage plan is complete.</w:t>
      </w:r>
    </w:p>
    <w:p w14:paraId="78DA8F6A" w14:textId="77777777" w:rsidR="0049659E" w:rsidRDefault="0049659E" w:rsidP="0049659E">
      <w:pPr>
        <w:pStyle w:val="ListParagraph"/>
        <w:autoSpaceDE w:val="0"/>
        <w:autoSpaceDN w:val="0"/>
        <w:adjustRightInd w:val="0"/>
        <w:rPr>
          <w:rFonts w:eastAsiaTheme="minorHAnsi"/>
          <w:bCs/>
          <w:sz w:val="24"/>
          <w:szCs w:val="24"/>
        </w:rPr>
      </w:pPr>
    </w:p>
    <w:p w14:paraId="01488D34" w14:textId="12AB7F3E" w:rsidR="00E802D4" w:rsidRPr="00E802D4" w:rsidRDefault="00E802D4" w:rsidP="00E802D4">
      <w:pPr>
        <w:autoSpaceDE w:val="0"/>
        <w:autoSpaceDN w:val="0"/>
        <w:adjustRightInd w:val="0"/>
        <w:rPr>
          <w:rFonts w:eastAsiaTheme="minorHAnsi"/>
          <w:bCs/>
          <w:sz w:val="24"/>
          <w:szCs w:val="24"/>
        </w:rPr>
      </w:pPr>
      <w:r>
        <w:rPr>
          <w:rFonts w:eastAsiaTheme="minorHAnsi"/>
          <w:bCs/>
          <w:sz w:val="24"/>
          <w:szCs w:val="24"/>
        </w:rPr>
        <w:tab/>
      </w:r>
      <w:r w:rsidRPr="00E802D4">
        <w:rPr>
          <w:rFonts w:eastAsiaTheme="minorHAnsi"/>
          <w:b/>
          <w:sz w:val="24"/>
          <w:szCs w:val="24"/>
        </w:rPr>
        <w:t>April 2025</w:t>
      </w:r>
      <w:r>
        <w:rPr>
          <w:rFonts w:eastAsiaTheme="minorHAnsi"/>
          <w:bCs/>
          <w:sz w:val="24"/>
          <w:szCs w:val="24"/>
        </w:rPr>
        <w:t xml:space="preserve"> – Easement has been signed by the property owner.  The design is nearly </w:t>
      </w:r>
      <w:r>
        <w:rPr>
          <w:rFonts w:eastAsiaTheme="minorHAnsi"/>
          <w:bCs/>
          <w:sz w:val="24"/>
          <w:szCs w:val="24"/>
        </w:rPr>
        <w:tab/>
        <w:t>complete.</w:t>
      </w:r>
    </w:p>
    <w:p w14:paraId="05C6D94D" w14:textId="77777777" w:rsidR="00A6575F" w:rsidRDefault="00A6575F" w:rsidP="0049659E">
      <w:pPr>
        <w:pStyle w:val="ListParagraph"/>
        <w:autoSpaceDE w:val="0"/>
        <w:autoSpaceDN w:val="0"/>
        <w:adjustRightInd w:val="0"/>
        <w:rPr>
          <w:rFonts w:eastAsiaTheme="minorHAnsi"/>
          <w:bCs/>
          <w:sz w:val="24"/>
          <w:szCs w:val="24"/>
        </w:rPr>
      </w:pPr>
    </w:p>
    <w:p w14:paraId="4C88BDD8" w14:textId="29A77214" w:rsidR="00A6575F" w:rsidRDefault="00A95FC2" w:rsidP="00A6575F">
      <w:pPr>
        <w:pStyle w:val="ListParagraph"/>
        <w:numPr>
          <w:ilvl w:val="0"/>
          <w:numId w:val="35"/>
        </w:numPr>
        <w:autoSpaceDE w:val="0"/>
        <w:autoSpaceDN w:val="0"/>
        <w:adjustRightInd w:val="0"/>
        <w:rPr>
          <w:rFonts w:eastAsiaTheme="minorHAnsi"/>
          <w:b/>
          <w:sz w:val="28"/>
          <w:szCs w:val="28"/>
        </w:rPr>
      </w:pPr>
      <w:r>
        <w:rPr>
          <w:rFonts w:eastAsiaTheme="minorHAnsi"/>
          <w:b/>
          <w:sz w:val="28"/>
          <w:szCs w:val="28"/>
        </w:rPr>
        <w:t xml:space="preserve">Scott County </w:t>
      </w:r>
      <w:r w:rsidR="00A6575F" w:rsidRPr="00506800">
        <w:rPr>
          <w:rFonts w:eastAsiaTheme="minorHAnsi"/>
          <w:b/>
          <w:sz w:val="28"/>
          <w:szCs w:val="28"/>
        </w:rPr>
        <w:t>Historic Society Building</w:t>
      </w:r>
      <w:proofErr w:type="gramStart"/>
      <w:r w:rsidR="00A6575F" w:rsidRPr="00506800">
        <w:rPr>
          <w:rFonts w:eastAsiaTheme="minorHAnsi"/>
          <w:b/>
          <w:sz w:val="28"/>
          <w:szCs w:val="28"/>
        </w:rPr>
        <w:t xml:space="preserve">:  </w:t>
      </w:r>
      <w:r w:rsidR="00506800" w:rsidRPr="00506800">
        <w:rPr>
          <w:rFonts w:eastAsiaTheme="minorHAnsi"/>
          <w:b/>
          <w:sz w:val="28"/>
          <w:szCs w:val="28"/>
        </w:rPr>
        <w:t>Secure</w:t>
      </w:r>
      <w:proofErr w:type="gramEnd"/>
      <w:r w:rsidR="00506800" w:rsidRPr="00506800">
        <w:rPr>
          <w:rFonts w:eastAsiaTheme="minorHAnsi"/>
          <w:b/>
          <w:sz w:val="28"/>
          <w:szCs w:val="28"/>
        </w:rPr>
        <w:t xml:space="preserve"> 2</w:t>
      </w:r>
      <w:r w:rsidR="00506800" w:rsidRPr="00506800">
        <w:rPr>
          <w:rFonts w:eastAsiaTheme="minorHAnsi"/>
          <w:b/>
          <w:sz w:val="28"/>
          <w:szCs w:val="28"/>
          <w:vertAlign w:val="superscript"/>
        </w:rPr>
        <w:t>nd</w:t>
      </w:r>
      <w:r w:rsidR="00506800" w:rsidRPr="00506800">
        <w:rPr>
          <w:rFonts w:eastAsiaTheme="minorHAnsi"/>
          <w:b/>
          <w:sz w:val="28"/>
          <w:szCs w:val="28"/>
        </w:rPr>
        <w:t xml:space="preserve"> floor</w:t>
      </w:r>
    </w:p>
    <w:p w14:paraId="3033F003" w14:textId="19320ED8" w:rsidR="00506800" w:rsidRPr="00506800" w:rsidRDefault="00506800" w:rsidP="00506800">
      <w:pPr>
        <w:pStyle w:val="ListParagraph"/>
        <w:autoSpaceDE w:val="0"/>
        <w:autoSpaceDN w:val="0"/>
        <w:adjustRightInd w:val="0"/>
        <w:rPr>
          <w:rFonts w:eastAsiaTheme="minorHAnsi"/>
          <w:bCs/>
          <w:sz w:val="24"/>
          <w:szCs w:val="24"/>
        </w:rPr>
      </w:pPr>
      <w:r>
        <w:rPr>
          <w:rFonts w:eastAsiaTheme="minorHAnsi"/>
          <w:b/>
          <w:sz w:val="28"/>
          <w:szCs w:val="28"/>
        </w:rPr>
        <w:br/>
      </w:r>
      <w:r w:rsidRPr="00A95FC2">
        <w:rPr>
          <w:rFonts w:eastAsiaTheme="minorHAnsi"/>
          <w:b/>
          <w:sz w:val="24"/>
          <w:szCs w:val="24"/>
        </w:rPr>
        <w:t>April 2025</w:t>
      </w:r>
      <w:r w:rsidR="001454DA">
        <w:rPr>
          <w:rFonts w:eastAsiaTheme="minorHAnsi"/>
          <w:b/>
          <w:sz w:val="24"/>
          <w:szCs w:val="24"/>
        </w:rPr>
        <w:t xml:space="preserve"> </w:t>
      </w:r>
      <w:proofErr w:type="gramStart"/>
      <w:r w:rsidR="001454DA">
        <w:rPr>
          <w:rFonts w:eastAsiaTheme="minorHAnsi"/>
          <w:b/>
          <w:sz w:val="24"/>
          <w:szCs w:val="24"/>
        </w:rPr>
        <w:t>-</w:t>
      </w:r>
      <w:r>
        <w:rPr>
          <w:rFonts w:eastAsiaTheme="minorHAnsi"/>
          <w:bCs/>
          <w:sz w:val="24"/>
          <w:szCs w:val="24"/>
        </w:rPr>
        <w:t xml:space="preserve">  </w:t>
      </w:r>
      <w:r w:rsidR="00A95FC2">
        <w:rPr>
          <w:rFonts w:eastAsiaTheme="minorHAnsi"/>
          <w:bCs/>
          <w:sz w:val="24"/>
          <w:szCs w:val="24"/>
        </w:rPr>
        <w:t>The</w:t>
      </w:r>
      <w:proofErr w:type="gramEnd"/>
      <w:r w:rsidR="00A95FC2">
        <w:rPr>
          <w:rFonts w:eastAsiaTheme="minorHAnsi"/>
          <w:bCs/>
          <w:sz w:val="24"/>
          <w:szCs w:val="24"/>
        </w:rPr>
        <w:t xml:space="preserve"> Historic Society informed me of their desires to create a museum on the second floor of the building the Town leases to them.  The flooring appears to be unstable in a few areas.  I have received </w:t>
      </w:r>
      <w:proofErr w:type="gramStart"/>
      <w:r w:rsidR="00A95FC2">
        <w:rPr>
          <w:rFonts w:eastAsiaTheme="minorHAnsi"/>
          <w:bCs/>
          <w:sz w:val="24"/>
          <w:szCs w:val="24"/>
        </w:rPr>
        <w:t>one</w:t>
      </w:r>
      <w:proofErr w:type="gramEnd"/>
      <w:r w:rsidR="00A95FC2">
        <w:rPr>
          <w:rFonts w:eastAsiaTheme="minorHAnsi"/>
          <w:bCs/>
          <w:sz w:val="24"/>
          <w:szCs w:val="24"/>
        </w:rPr>
        <w:t xml:space="preserve"> quote from Clinch Mountain Contractors for $</w:t>
      </w:r>
      <w:proofErr w:type="gramStart"/>
      <w:r w:rsidR="00A95FC2">
        <w:rPr>
          <w:rFonts w:eastAsiaTheme="minorHAnsi"/>
          <w:bCs/>
          <w:sz w:val="24"/>
          <w:szCs w:val="24"/>
        </w:rPr>
        <w:t>9,871.98</w:t>
      </w:r>
      <w:proofErr w:type="gramEnd"/>
      <w:r w:rsidR="00A95FC2">
        <w:rPr>
          <w:rFonts w:eastAsiaTheme="minorHAnsi"/>
          <w:bCs/>
          <w:sz w:val="24"/>
          <w:szCs w:val="24"/>
        </w:rPr>
        <w:t xml:space="preserve"> to install additional support jacks in five different locations.  I am in the process of getting additional estimates.  </w:t>
      </w:r>
    </w:p>
    <w:p w14:paraId="2D4E6514" w14:textId="77777777" w:rsidR="0049659E" w:rsidRDefault="0049659E" w:rsidP="0049659E">
      <w:pPr>
        <w:pStyle w:val="ListParagraph"/>
        <w:autoSpaceDE w:val="0"/>
        <w:autoSpaceDN w:val="0"/>
        <w:adjustRightInd w:val="0"/>
        <w:rPr>
          <w:rFonts w:eastAsiaTheme="minorHAnsi"/>
          <w:bCs/>
          <w:sz w:val="24"/>
          <w:szCs w:val="24"/>
        </w:rPr>
      </w:pPr>
    </w:p>
    <w:p w14:paraId="33886B3C" w14:textId="77777777" w:rsidR="0049659E" w:rsidRDefault="0049659E" w:rsidP="0049659E">
      <w:pPr>
        <w:pStyle w:val="ListParagraph"/>
        <w:numPr>
          <w:ilvl w:val="0"/>
          <w:numId w:val="35"/>
        </w:numPr>
        <w:autoSpaceDE w:val="0"/>
        <w:autoSpaceDN w:val="0"/>
        <w:adjustRightInd w:val="0"/>
        <w:rPr>
          <w:rFonts w:eastAsiaTheme="minorHAnsi"/>
          <w:b/>
          <w:sz w:val="28"/>
          <w:szCs w:val="28"/>
        </w:rPr>
      </w:pPr>
      <w:r w:rsidRPr="0077592C">
        <w:rPr>
          <w:rFonts w:eastAsiaTheme="minorHAnsi"/>
          <w:b/>
          <w:sz w:val="28"/>
          <w:szCs w:val="28"/>
        </w:rPr>
        <w:t>VDH Backup Generator Project</w:t>
      </w:r>
      <w:r>
        <w:rPr>
          <w:rFonts w:eastAsiaTheme="minorHAnsi"/>
          <w:b/>
          <w:sz w:val="28"/>
          <w:szCs w:val="28"/>
        </w:rPr>
        <w:t xml:space="preserve"> – WSL 007-21</w:t>
      </w:r>
    </w:p>
    <w:p w14:paraId="1386B4C4" w14:textId="77777777" w:rsidR="0049659E" w:rsidRPr="0077592C" w:rsidRDefault="0049659E" w:rsidP="0049659E">
      <w:pPr>
        <w:pStyle w:val="ListParagraph"/>
        <w:autoSpaceDE w:val="0"/>
        <w:autoSpaceDN w:val="0"/>
        <w:adjustRightInd w:val="0"/>
        <w:rPr>
          <w:rFonts w:eastAsiaTheme="minorHAnsi"/>
          <w:b/>
          <w:sz w:val="28"/>
          <w:szCs w:val="28"/>
        </w:rPr>
      </w:pPr>
    </w:p>
    <w:p w14:paraId="31D1801F" w14:textId="77777777" w:rsidR="0049659E" w:rsidRDefault="0049659E" w:rsidP="0049659E">
      <w:pPr>
        <w:autoSpaceDE w:val="0"/>
        <w:autoSpaceDN w:val="0"/>
        <w:adjustRightInd w:val="0"/>
        <w:ind w:left="720"/>
        <w:rPr>
          <w:rFonts w:eastAsiaTheme="minorHAnsi"/>
          <w:bCs/>
          <w:sz w:val="24"/>
          <w:szCs w:val="24"/>
        </w:rPr>
      </w:pPr>
      <w:r w:rsidRPr="0077592C">
        <w:rPr>
          <w:rFonts w:eastAsiaTheme="minorHAnsi"/>
          <w:b/>
          <w:sz w:val="24"/>
          <w:szCs w:val="24"/>
        </w:rPr>
        <w:t xml:space="preserve">November 2024 </w:t>
      </w:r>
      <w:r>
        <w:rPr>
          <w:rFonts w:eastAsiaTheme="minorHAnsi"/>
          <w:b/>
          <w:sz w:val="24"/>
          <w:szCs w:val="24"/>
        </w:rPr>
        <w:t>–</w:t>
      </w:r>
      <w:r w:rsidRPr="0077592C">
        <w:rPr>
          <w:rFonts w:eastAsiaTheme="minorHAnsi"/>
          <w:b/>
          <w:sz w:val="24"/>
          <w:szCs w:val="24"/>
        </w:rPr>
        <w:t xml:space="preserve"> </w:t>
      </w:r>
      <w:r>
        <w:rPr>
          <w:rFonts w:eastAsiaTheme="minorHAnsi"/>
          <w:bCs/>
          <w:sz w:val="24"/>
          <w:szCs w:val="24"/>
        </w:rPr>
        <w:t xml:space="preserve">I am currently working with the Virginia Resource Authority (VRA) to close on the backup generator project. VRA has requested data to assist them with their credit analysis. This will be completed in the next couple of weeks. </w:t>
      </w:r>
    </w:p>
    <w:p w14:paraId="4D2CF296" w14:textId="77777777" w:rsidR="0049659E" w:rsidRDefault="0049659E" w:rsidP="0049659E">
      <w:pPr>
        <w:autoSpaceDE w:val="0"/>
        <w:autoSpaceDN w:val="0"/>
        <w:adjustRightInd w:val="0"/>
        <w:ind w:left="720"/>
        <w:rPr>
          <w:rFonts w:eastAsiaTheme="minorHAnsi"/>
          <w:bCs/>
          <w:sz w:val="24"/>
          <w:szCs w:val="24"/>
        </w:rPr>
      </w:pPr>
    </w:p>
    <w:p w14:paraId="50634FB7" w14:textId="77777777" w:rsidR="0049659E" w:rsidRDefault="0049659E" w:rsidP="0049659E">
      <w:pPr>
        <w:autoSpaceDE w:val="0"/>
        <w:autoSpaceDN w:val="0"/>
        <w:adjustRightInd w:val="0"/>
        <w:ind w:left="720"/>
        <w:rPr>
          <w:rFonts w:eastAsiaTheme="minorHAnsi"/>
          <w:b/>
          <w:sz w:val="24"/>
          <w:szCs w:val="24"/>
        </w:rPr>
      </w:pPr>
      <w:r w:rsidRPr="00C234A4">
        <w:rPr>
          <w:rFonts w:eastAsiaTheme="minorHAnsi"/>
          <w:b/>
          <w:sz w:val="24"/>
          <w:szCs w:val="24"/>
        </w:rPr>
        <w:t>December 2024</w:t>
      </w:r>
      <w:r>
        <w:rPr>
          <w:rFonts w:eastAsiaTheme="minorHAnsi"/>
          <w:b/>
          <w:sz w:val="24"/>
          <w:szCs w:val="24"/>
        </w:rPr>
        <w:t xml:space="preserve"> – </w:t>
      </w:r>
      <w:r>
        <w:rPr>
          <w:rFonts w:eastAsiaTheme="minorHAnsi"/>
          <w:bCs/>
          <w:sz w:val="24"/>
          <w:szCs w:val="24"/>
        </w:rPr>
        <w:t xml:space="preserve">All of the documents VRA requested have been submitted. We are expecting to close this project very soon. </w:t>
      </w:r>
    </w:p>
    <w:p w14:paraId="0CF5F68D" w14:textId="77777777" w:rsidR="0049659E" w:rsidRDefault="0049659E" w:rsidP="0049659E">
      <w:pPr>
        <w:autoSpaceDE w:val="0"/>
        <w:autoSpaceDN w:val="0"/>
        <w:adjustRightInd w:val="0"/>
        <w:ind w:left="720"/>
        <w:rPr>
          <w:rFonts w:eastAsiaTheme="minorHAnsi"/>
          <w:b/>
          <w:sz w:val="24"/>
          <w:szCs w:val="24"/>
        </w:rPr>
      </w:pPr>
    </w:p>
    <w:p w14:paraId="5300353F" w14:textId="551EA1C0" w:rsidR="0049659E" w:rsidRDefault="0049659E" w:rsidP="0049659E">
      <w:pPr>
        <w:autoSpaceDE w:val="0"/>
        <w:autoSpaceDN w:val="0"/>
        <w:adjustRightInd w:val="0"/>
        <w:ind w:left="720"/>
        <w:rPr>
          <w:rFonts w:eastAsiaTheme="minorHAnsi"/>
          <w:bCs/>
          <w:sz w:val="24"/>
          <w:szCs w:val="24"/>
        </w:rPr>
      </w:pPr>
      <w:r>
        <w:rPr>
          <w:rFonts w:eastAsiaTheme="minorHAnsi"/>
          <w:b/>
          <w:sz w:val="24"/>
          <w:szCs w:val="24"/>
        </w:rPr>
        <w:t>January 202</w:t>
      </w:r>
      <w:r w:rsidR="005B1643">
        <w:rPr>
          <w:rFonts w:eastAsiaTheme="minorHAnsi"/>
          <w:b/>
          <w:sz w:val="24"/>
          <w:szCs w:val="24"/>
        </w:rPr>
        <w:t>5</w:t>
      </w:r>
      <w:r>
        <w:rPr>
          <w:rFonts w:eastAsiaTheme="minorHAnsi"/>
          <w:b/>
          <w:sz w:val="24"/>
          <w:szCs w:val="24"/>
        </w:rPr>
        <w:t xml:space="preserve"> – </w:t>
      </w:r>
      <w:r>
        <w:rPr>
          <w:rFonts w:eastAsiaTheme="minorHAnsi"/>
          <w:bCs/>
          <w:sz w:val="24"/>
          <w:szCs w:val="24"/>
        </w:rPr>
        <w:t>The required easements need</w:t>
      </w:r>
      <w:r w:rsidR="005B1643">
        <w:rPr>
          <w:rFonts w:eastAsiaTheme="minorHAnsi"/>
          <w:bCs/>
          <w:sz w:val="24"/>
          <w:szCs w:val="24"/>
        </w:rPr>
        <w:t>ed</w:t>
      </w:r>
      <w:r>
        <w:rPr>
          <w:rFonts w:eastAsiaTheme="minorHAnsi"/>
          <w:bCs/>
          <w:sz w:val="24"/>
          <w:szCs w:val="24"/>
        </w:rPr>
        <w:t xml:space="preserve"> for this project w</w:t>
      </w:r>
      <w:r w:rsidR="005B1643">
        <w:rPr>
          <w:rFonts w:eastAsiaTheme="minorHAnsi"/>
          <w:bCs/>
          <w:sz w:val="24"/>
          <w:szCs w:val="24"/>
        </w:rPr>
        <w:t>ere</w:t>
      </w:r>
      <w:r>
        <w:rPr>
          <w:rFonts w:eastAsiaTheme="minorHAnsi"/>
          <w:bCs/>
          <w:sz w:val="24"/>
          <w:szCs w:val="24"/>
        </w:rPr>
        <w:t xml:space="preserve"> turned over to Town Attorney Michele Brooks on January 14</w:t>
      </w:r>
      <w:r w:rsidRPr="00585677">
        <w:rPr>
          <w:rFonts w:eastAsiaTheme="minorHAnsi"/>
          <w:bCs/>
          <w:sz w:val="24"/>
          <w:szCs w:val="24"/>
          <w:vertAlign w:val="superscript"/>
        </w:rPr>
        <w:t>th</w:t>
      </w:r>
      <w:r>
        <w:rPr>
          <w:rFonts w:eastAsiaTheme="minorHAnsi"/>
          <w:bCs/>
          <w:sz w:val="24"/>
          <w:szCs w:val="24"/>
        </w:rPr>
        <w:t>, 2025, to prepare deeds.</w:t>
      </w:r>
    </w:p>
    <w:p w14:paraId="336E7905" w14:textId="77777777" w:rsidR="00AF796D" w:rsidRDefault="00AF796D" w:rsidP="0049659E">
      <w:pPr>
        <w:autoSpaceDE w:val="0"/>
        <w:autoSpaceDN w:val="0"/>
        <w:adjustRightInd w:val="0"/>
        <w:ind w:left="720"/>
        <w:rPr>
          <w:rFonts w:eastAsiaTheme="minorHAnsi"/>
          <w:bCs/>
          <w:sz w:val="24"/>
          <w:szCs w:val="24"/>
        </w:rPr>
      </w:pPr>
    </w:p>
    <w:p w14:paraId="2B269CFB" w14:textId="2808B9B9" w:rsidR="00AF796D" w:rsidRDefault="00AF796D" w:rsidP="0049659E">
      <w:pPr>
        <w:autoSpaceDE w:val="0"/>
        <w:autoSpaceDN w:val="0"/>
        <w:adjustRightInd w:val="0"/>
        <w:ind w:left="720"/>
        <w:rPr>
          <w:rFonts w:eastAsiaTheme="minorHAnsi"/>
          <w:bCs/>
          <w:sz w:val="24"/>
          <w:szCs w:val="24"/>
        </w:rPr>
      </w:pPr>
      <w:r w:rsidRPr="00AF796D">
        <w:rPr>
          <w:rFonts w:eastAsiaTheme="minorHAnsi"/>
          <w:b/>
          <w:sz w:val="24"/>
          <w:szCs w:val="24"/>
        </w:rPr>
        <w:t>March 2025</w:t>
      </w:r>
      <w:r>
        <w:rPr>
          <w:rFonts w:eastAsiaTheme="minorHAnsi"/>
          <w:bCs/>
          <w:sz w:val="24"/>
          <w:szCs w:val="24"/>
        </w:rPr>
        <w:t xml:space="preserve"> – Project design is complete and submitted to VDH for review.  This project is expected to close with the VRA soon.  </w:t>
      </w:r>
    </w:p>
    <w:p w14:paraId="4D0AFA19" w14:textId="77777777" w:rsidR="005F7C7A" w:rsidRDefault="005F7C7A" w:rsidP="0049659E">
      <w:pPr>
        <w:autoSpaceDE w:val="0"/>
        <w:autoSpaceDN w:val="0"/>
        <w:adjustRightInd w:val="0"/>
        <w:ind w:left="720"/>
        <w:rPr>
          <w:rFonts w:eastAsiaTheme="minorHAnsi"/>
          <w:bCs/>
          <w:sz w:val="24"/>
          <w:szCs w:val="24"/>
        </w:rPr>
      </w:pPr>
    </w:p>
    <w:p w14:paraId="0705B9BE" w14:textId="06C0E1C1" w:rsidR="005F7C7A" w:rsidRDefault="005F7C7A" w:rsidP="0049659E">
      <w:pPr>
        <w:autoSpaceDE w:val="0"/>
        <w:autoSpaceDN w:val="0"/>
        <w:adjustRightInd w:val="0"/>
        <w:ind w:left="720"/>
        <w:rPr>
          <w:rFonts w:eastAsiaTheme="minorHAnsi"/>
          <w:b/>
          <w:sz w:val="24"/>
          <w:szCs w:val="24"/>
        </w:rPr>
      </w:pPr>
      <w:r w:rsidRPr="005F7C7A">
        <w:rPr>
          <w:rFonts w:eastAsiaTheme="minorHAnsi"/>
          <w:b/>
          <w:sz w:val="24"/>
          <w:szCs w:val="24"/>
        </w:rPr>
        <w:t xml:space="preserve">April 2025 - </w:t>
      </w:r>
      <w:r w:rsidRPr="005F7C7A">
        <w:rPr>
          <w:rFonts w:eastAsiaTheme="minorHAnsi"/>
          <w:bCs/>
          <w:sz w:val="24"/>
          <w:szCs w:val="24"/>
        </w:rPr>
        <w:t>Project design is complete, and plans and specs have been submitted to VDH Central Office for review.  The required easements to facilitate the project have been delivered to the Town for acquisition</w:t>
      </w:r>
      <w:r w:rsidRPr="005F7C7A">
        <w:rPr>
          <w:rFonts w:eastAsiaTheme="minorHAnsi"/>
          <w:b/>
          <w:sz w:val="24"/>
          <w:szCs w:val="24"/>
        </w:rPr>
        <w:t xml:space="preserve">.  </w:t>
      </w:r>
    </w:p>
    <w:p w14:paraId="16AFA345" w14:textId="77777777" w:rsidR="00F157C1" w:rsidRDefault="00F157C1" w:rsidP="0049659E">
      <w:pPr>
        <w:autoSpaceDE w:val="0"/>
        <w:autoSpaceDN w:val="0"/>
        <w:adjustRightInd w:val="0"/>
        <w:ind w:left="720"/>
        <w:rPr>
          <w:rFonts w:eastAsiaTheme="minorHAnsi"/>
          <w:b/>
          <w:sz w:val="24"/>
          <w:szCs w:val="24"/>
        </w:rPr>
      </w:pPr>
    </w:p>
    <w:p w14:paraId="7853CAFB" w14:textId="0CEC9F8D" w:rsidR="00F157C1" w:rsidRPr="00F157C1" w:rsidRDefault="00F157C1" w:rsidP="0049659E">
      <w:pPr>
        <w:autoSpaceDE w:val="0"/>
        <w:autoSpaceDN w:val="0"/>
        <w:adjustRightInd w:val="0"/>
        <w:ind w:left="720"/>
        <w:rPr>
          <w:rFonts w:eastAsiaTheme="minorHAnsi"/>
          <w:bCs/>
          <w:sz w:val="24"/>
          <w:szCs w:val="24"/>
        </w:rPr>
      </w:pPr>
      <w:r>
        <w:rPr>
          <w:rFonts w:eastAsiaTheme="minorHAnsi"/>
          <w:b/>
          <w:sz w:val="24"/>
          <w:szCs w:val="24"/>
        </w:rPr>
        <w:t xml:space="preserve">May 2025 – </w:t>
      </w:r>
      <w:r>
        <w:rPr>
          <w:rFonts w:eastAsiaTheme="minorHAnsi"/>
          <w:bCs/>
          <w:sz w:val="24"/>
          <w:szCs w:val="24"/>
        </w:rPr>
        <w:t xml:space="preserve">Utility easements from the Town is needed.  To date, we have not received the deeds back from Town Attorney Michele Brooks.  </w:t>
      </w:r>
    </w:p>
    <w:p w14:paraId="2B76ADBE" w14:textId="77777777" w:rsidR="00412C6C" w:rsidRDefault="00412C6C" w:rsidP="0049659E">
      <w:pPr>
        <w:autoSpaceDE w:val="0"/>
        <w:autoSpaceDN w:val="0"/>
        <w:adjustRightInd w:val="0"/>
        <w:ind w:left="720"/>
        <w:rPr>
          <w:rFonts w:eastAsiaTheme="minorHAnsi"/>
          <w:b/>
          <w:sz w:val="24"/>
          <w:szCs w:val="24"/>
        </w:rPr>
      </w:pPr>
    </w:p>
    <w:p w14:paraId="688EF9A2" w14:textId="77777777" w:rsidR="00412C6C" w:rsidRDefault="00412C6C" w:rsidP="0049659E">
      <w:pPr>
        <w:autoSpaceDE w:val="0"/>
        <w:autoSpaceDN w:val="0"/>
        <w:adjustRightInd w:val="0"/>
        <w:ind w:left="720"/>
        <w:rPr>
          <w:rFonts w:eastAsiaTheme="minorHAnsi"/>
          <w:b/>
          <w:sz w:val="24"/>
          <w:szCs w:val="24"/>
        </w:rPr>
      </w:pPr>
    </w:p>
    <w:p w14:paraId="69FE7301" w14:textId="77777777" w:rsidR="00412C6C" w:rsidRDefault="00412C6C" w:rsidP="0049659E">
      <w:pPr>
        <w:autoSpaceDE w:val="0"/>
        <w:autoSpaceDN w:val="0"/>
        <w:adjustRightInd w:val="0"/>
        <w:ind w:left="720"/>
        <w:rPr>
          <w:rFonts w:eastAsiaTheme="minorHAnsi"/>
          <w:b/>
          <w:sz w:val="24"/>
          <w:szCs w:val="24"/>
        </w:rPr>
      </w:pPr>
    </w:p>
    <w:p w14:paraId="352E8A7A" w14:textId="77777777" w:rsidR="0049659E" w:rsidRPr="00F31AA7" w:rsidRDefault="0049659E" w:rsidP="0049659E">
      <w:pPr>
        <w:pStyle w:val="ListParagraph"/>
        <w:numPr>
          <w:ilvl w:val="0"/>
          <w:numId w:val="35"/>
        </w:numPr>
        <w:autoSpaceDE w:val="0"/>
        <w:autoSpaceDN w:val="0"/>
        <w:adjustRightInd w:val="0"/>
        <w:rPr>
          <w:b/>
          <w:bCs/>
          <w:sz w:val="24"/>
          <w:szCs w:val="24"/>
        </w:rPr>
      </w:pPr>
      <w:r w:rsidRPr="00F31AA7">
        <w:rPr>
          <w:b/>
          <w:bCs/>
          <w:sz w:val="28"/>
          <w:szCs w:val="28"/>
        </w:rPr>
        <w:lastRenderedPageBreak/>
        <w:t>Water Street Parking Lot Development Project</w:t>
      </w:r>
    </w:p>
    <w:p w14:paraId="55833420" w14:textId="77777777" w:rsidR="0049659E" w:rsidRDefault="0049659E" w:rsidP="0049659E">
      <w:pPr>
        <w:pStyle w:val="ListParagraph"/>
        <w:autoSpaceDE w:val="0"/>
        <w:autoSpaceDN w:val="0"/>
        <w:adjustRightInd w:val="0"/>
        <w:rPr>
          <w:sz w:val="24"/>
          <w:szCs w:val="24"/>
        </w:rPr>
      </w:pPr>
    </w:p>
    <w:p w14:paraId="2573863E" w14:textId="6EE5E4FC" w:rsidR="0049659E" w:rsidRDefault="0049659E" w:rsidP="0049659E">
      <w:pPr>
        <w:autoSpaceDE w:val="0"/>
        <w:autoSpaceDN w:val="0"/>
        <w:adjustRightInd w:val="0"/>
        <w:ind w:left="720"/>
        <w:rPr>
          <w:sz w:val="24"/>
          <w:szCs w:val="24"/>
        </w:rPr>
      </w:pPr>
      <w:r w:rsidRPr="00FB4049">
        <w:rPr>
          <w:b/>
          <w:bCs/>
          <w:sz w:val="24"/>
          <w:szCs w:val="24"/>
        </w:rPr>
        <w:t>December 2024</w:t>
      </w:r>
      <w:r w:rsidR="001454DA">
        <w:rPr>
          <w:b/>
          <w:bCs/>
          <w:sz w:val="24"/>
          <w:szCs w:val="24"/>
        </w:rPr>
        <w:t xml:space="preserve"> </w:t>
      </w:r>
      <w:proofErr w:type="gramStart"/>
      <w:r w:rsidR="001454DA">
        <w:rPr>
          <w:b/>
          <w:bCs/>
          <w:sz w:val="24"/>
          <w:szCs w:val="24"/>
        </w:rPr>
        <w:t>-</w:t>
      </w:r>
      <w:r w:rsidRPr="00FB4049">
        <w:rPr>
          <w:b/>
          <w:bCs/>
          <w:sz w:val="24"/>
          <w:szCs w:val="24"/>
        </w:rPr>
        <w:t xml:space="preserve">  </w:t>
      </w:r>
      <w:r>
        <w:rPr>
          <w:sz w:val="24"/>
          <w:szCs w:val="24"/>
        </w:rPr>
        <w:t>Council</w:t>
      </w:r>
      <w:proofErr w:type="gramEnd"/>
      <w:r>
        <w:rPr>
          <w:sz w:val="24"/>
          <w:szCs w:val="24"/>
        </w:rPr>
        <w:t xml:space="preserve"> has approved the construction contract with Quesenberry Construction for the Phase I of the Community Park Development Project on Water Street. </w:t>
      </w:r>
    </w:p>
    <w:p w14:paraId="5BF1D176" w14:textId="77777777" w:rsidR="0049659E" w:rsidRDefault="0049659E" w:rsidP="0049659E">
      <w:pPr>
        <w:autoSpaceDE w:val="0"/>
        <w:autoSpaceDN w:val="0"/>
        <w:adjustRightInd w:val="0"/>
        <w:ind w:left="720"/>
        <w:rPr>
          <w:sz w:val="24"/>
          <w:szCs w:val="24"/>
        </w:rPr>
      </w:pPr>
    </w:p>
    <w:p w14:paraId="66FD8D02" w14:textId="77777777" w:rsidR="0049659E" w:rsidRDefault="0049659E" w:rsidP="0049659E">
      <w:pPr>
        <w:autoSpaceDE w:val="0"/>
        <w:autoSpaceDN w:val="0"/>
        <w:adjustRightInd w:val="0"/>
        <w:ind w:left="720"/>
        <w:rPr>
          <w:sz w:val="24"/>
          <w:szCs w:val="24"/>
        </w:rPr>
      </w:pPr>
      <w:r>
        <w:rPr>
          <w:sz w:val="24"/>
          <w:szCs w:val="24"/>
        </w:rPr>
        <w:t>I met with Quesenberry Construction and Spectrum Designs on December 4</w:t>
      </w:r>
      <w:r w:rsidRPr="00FB4049">
        <w:rPr>
          <w:sz w:val="24"/>
          <w:szCs w:val="24"/>
          <w:vertAlign w:val="superscript"/>
        </w:rPr>
        <w:t>th</w:t>
      </w:r>
      <w:r>
        <w:rPr>
          <w:sz w:val="24"/>
          <w:szCs w:val="24"/>
        </w:rPr>
        <w:t>, 2024, and discussed the following:</w:t>
      </w:r>
    </w:p>
    <w:p w14:paraId="28176A35" w14:textId="77777777" w:rsidR="0049659E" w:rsidRDefault="0049659E" w:rsidP="0049659E">
      <w:pPr>
        <w:autoSpaceDE w:val="0"/>
        <w:autoSpaceDN w:val="0"/>
        <w:adjustRightInd w:val="0"/>
        <w:ind w:left="720"/>
        <w:rPr>
          <w:sz w:val="24"/>
          <w:szCs w:val="24"/>
        </w:rPr>
      </w:pPr>
    </w:p>
    <w:p w14:paraId="25523CFC" w14:textId="77777777" w:rsidR="0049659E" w:rsidRPr="0099379C" w:rsidRDefault="0049659E" w:rsidP="0049659E">
      <w:pPr>
        <w:autoSpaceDE w:val="0"/>
        <w:autoSpaceDN w:val="0"/>
        <w:adjustRightInd w:val="0"/>
        <w:ind w:left="720"/>
        <w:rPr>
          <w:b/>
          <w:bCs/>
          <w:sz w:val="24"/>
          <w:szCs w:val="24"/>
        </w:rPr>
      </w:pPr>
      <w:r w:rsidRPr="0099379C">
        <w:rPr>
          <w:b/>
          <w:bCs/>
          <w:sz w:val="24"/>
          <w:szCs w:val="24"/>
        </w:rPr>
        <w:t>Pickleball Courts</w:t>
      </w:r>
    </w:p>
    <w:p w14:paraId="5EFA5F32" w14:textId="77777777" w:rsidR="0049659E" w:rsidRPr="00FB4049" w:rsidRDefault="0049659E" w:rsidP="0049659E">
      <w:pPr>
        <w:autoSpaceDE w:val="0"/>
        <w:autoSpaceDN w:val="0"/>
        <w:adjustRightInd w:val="0"/>
        <w:ind w:left="720"/>
        <w:rPr>
          <w:sz w:val="24"/>
          <w:szCs w:val="24"/>
        </w:rPr>
      </w:pPr>
      <w:r w:rsidRPr="00FB4049">
        <w:rPr>
          <w:sz w:val="24"/>
          <w:szCs w:val="24"/>
        </w:rPr>
        <w:t xml:space="preserve">The design team has proposed a modification that would allow us to include four pickleball courts instead of the originally planned two. The courts </w:t>
      </w:r>
      <w:r>
        <w:rPr>
          <w:sz w:val="24"/>
          <w:szCs w:val="24"/>
        </w:rPr>
        <w:t>can</w:t>
      </w:r>
      <w:r w:rsidRPr="00FB4049">
        <w:rPr>
          <w:sz w:val="24"/>
          <w:szCs w:val="24"/>
        </w:rPr>
        <w:t xml:space="preserve"> be reoriented so that, if the Town decides to repurpose the area in the future, it can be converted into two tennis courts. While this redesign will slightly extend into the green space, the overall cost will remain the same.</w:t>
      </w:r>
    </w:p>
    <w:p w14:paraId="4622DE3A" w14:textId="77777777" w:rsidR="0049659E" w:rsidRPr="00FB4049" w:rsidRDefault="0049659E" w:rsidP="0049659E">
      <w:pPr>
        <w:autoSpaceDE w:val="0"/>
        <w:autoSpaceDN w:val="0"/>
        <w:adjustRightInd w:val="0"/>
        <w:ind w:left="720"/>
        <w:rPr>
          <w:sz w:val="24"/>
          <w:szCs w:val="24"/>
        </w:rPr>
      </w:pPr>
    </w:p>
    <w:p w14:paraId="42B42179" w14:textId="77777777" w:rsidR="0049659E" w:rsidRPr="0099379C" w:rsidRDefault="0049659E" w:rsidP="0049659E">
      <w:pPr>
        <w:autoSpaceDE w:val="0"/>
        <w:autoSpaceDN w:val="0"/>
        <w:adjustRightInd w:val="0"/>
        <w:ind w:left="720"/>
        <w:rPr>
          <w:b/>
          <w:bCs/>
          <w:sz w:val="24"/>
          <w:szCs w:val="24"/>
        </w:rPr>
      </w:pPr>
      <w:r w:rsidRPr="0099379C">
        <w:rPr>
          <w:b/>
          <w:bCs/>
          <w:sz w:val="24"/>
          <w:szCs w:val="24"/>
        </w:rPr>
        <w:t>Basketball Court and Surface Colors</w:t>
      </w:r>
    </w:p>
    <w:p w14:paraId="137506F6" w14:textId="77777777" w:rsidR="0049659E" w:rsidRPr="00FB4049" w:rsidRDefault="0049659E" w:rsidP="0049659E">
      <w:pPr>
        <w:autoSpaceDE w:val="0"/>
        <w:autoSpaceDN w:val="0"/>
        <w:adjustRightInd w:val="0"/>
        <w:ind w:left="720"/>
        <w:rPr>
          <w:sz w:val="24"/>
          <w:szCs w:val="24"/>
        </w:rPr>
      </w:pPr>
      <w:r w:rsidRPr="00FB4049">
        <w:rPr>
          <w:sz w:val="24"/>
          <w:szCs w:val="24"/>
        </w:rPr>
        <w:t>We also discussed the basketball court and need to decide between a concrete base with a rubber coating or an asphalt base with a rubber coating. I have reached out to Leslie to see if she can contact Matt McClung for his input, but I would appreciate your feedback as well.</w:t>
      </w:r>
    </w:p>
    <w:p w14:paraId="0B98C358" w14:textId="77777777" w:rsidR="0049659E" w:rsidRPr="00FB4049" w:rsidRDefault="0049659E" w:rsidP="0049659E">
      <w:pPr>
        <w:autoSpaceDE w:val="0"/>
        <w:autoSpaceDN w:val="0"/>
        <w:adjustRightInd w:val="0"/>
        <w:ind w:left="720"/>
        <w:rPr>
          <w:sz w:val="24"/>
          <w:szCs w:val="24"/>
        </w:rPr>
      </w:pPr>
    </w:p>
    <w:p w14:paraId="7E8AAE61" w14:textId="77777777" w:rsidR="0049659E" w:rsidRPr="00FB4049" w:rsidRDefault="0049659E" w:rsidP="0049659E">
      <w:pPr>
        <w:autoSpaceDE w:val="0"/>
        <w:autoSpaceDN w:val="0"/>
        <w:adjustRightInd w:val="0"/>
        <w:ind w:left="720"/>
        <w:rPr>
          <w:sz w:val="24"/>
          <w:szCs w:val="24"/>
        </w:rPr>
      </w:pPr>
      <w:r w:rsidRPr="00FB4049">
        <w:rPr>
          <w:sz w:val="24"/>
          <w:szCs w:val="24"/>
        </w:rPr>
        <w:t>In addition, we have the option to choose the colors for the surfaces of the pickleball court, basketball court, and skatepark. A suggested option is to use a color resembling “Gate City Blue” to create a cohesive and branded look for the park.</w:t>
      </w:r>
    </w:p>
    <w:p w14:paraId="2950ADE9" w14:textId="77777777" w:rsidR="0049659E" w:rsidRPr="00FB4049" w:rsidRDefault="0049659E" w:rsidP="0049659E">
      <w:pPr>
        <w:autoSpaceDE w:val="0"/>
        <w:autoSpaceDN w:val="0"/>
        <w:adjustRightInd w:val="0"/>
        <w:ind w:left="720"/>
        <w:rPr>
          <w:sz w:val="24"/>
          <w:szCs w:val="24"/>
        </w:rPr>
      </w:pPr>
    </w:p>
    <w:p w14:paraId="172C8210" w14:textId="77777777" w:rsidR="0049659E" w:rsidRPr="0099379C" w:rsidRDefault="0049659E" w:rsidP="0049659E">
      <w:pPr>
        <w:autoSpaceDE w:val="0"/>
        <w:autoSpaceDN w:val="0"/>
        <w:adjustRightInd w:val="0"/>
        <w:ind w:left="720"/>
        <w:rPr>
          <w:b/>
          <w:bCs/>
          <w:sz w:val="24"/>
          <w:szCs w:val="24"/>
        </w:rPr>
      </w:pPr>
      <w:r w:rsidRPr="0099379C">
        <w:rPr>
          <w:b/>
          <w:bCs/>
          <w:sz w:val="24"/>
          <w:szCs w:val="24"/>
        </w:rPr>
        <w:t>Skate Park Layout Options</w:t>
      </w:r>
    </w:p>
    <w:p w14:paraId="21865F0E" w14:textId="77777777" w:rsidR="0049659E" w:rsidRPr="00FB4049" w:rsidRDefault="0049659E" w:rsidP="0049659E">
      <w:pPr>
        <w:autoSpaceDE w:val="0"/>
        <w:autoSpaceDN w:val="0"/>
        <w:adjustRightInd w:val="0"/>
        <w:ind w:left="720"/>
        <w:rPr>
          <w:sz w:val="24"/>
          <w:szCs w:val="24"/>
        </w:rPr>
      </w:pPr>
      <w:r w:rsidRPr="00FB4049">
        <w:rPr>
          <w:sz w:val="24"/>
          <w:szCs w:val="24"/>
        </w:rPr>
        <w:t>The team also presented three different layout options for the skate park, designed to align with low-, medium-, and high-range budget levels. I would recommend going with the middle-range option, as it offers a good balance between features and cost. If Council chooses, we can always add additional amenities later as funding allows.</w:t>
      </w:r>
    </w:p>
    <w:p w14:paraId="3AF95B40" w14:textId="77777777" w:rsidR="0049659E" w:rsidRPr="00FB4049" w:rsidRDefault="0049659E" w:rsidP="0049659E">
      <w:pPr>
        <w:autoSpaceDE w:val="0"/>
        <w:autoSpaceDN w:val="0"/>
        <w:adjustRightInd w:val="0"/>
        <w:ind w:left="720"/>
        <w:rPr>
          <w:sz w:val="24"/>
          <w:szCs w:val="24"/>
        </w:rPr>
      </w:pPr>
    </w:p>
    <w:p w14:paraId="0B2E84D0" w14:textId="77777777" w:rsidR="0049659E" w:rsidRPr="0099379C" w:rsidRDefault="0049659E" w:rsidP="0049659E">
      <w:pPr>
        <w:autoSpaceDE w:val="0"/>
        <w:autoSpaceDN w:val="0"/>
        <w:adjustRightInd w:val="0"/>
        <w:ind w:left="720"/>
        <w:rPr>
          <w:b/>
          <w:bCs/>
          <w:sz w:val="24"/>
          <w:szCs w:val="24"/>
        </w:rPr>
      </w:pPr>
      <w:r w:rsidRPr="0099379C">
        <w:rPr>
          <w:b/>
          <w:bCs/>
          <w:sz w:val="24"/>
          <w:szCs w:val="24"/>
        </w:rPr>
        <w:t>Fencing and Lighting</w:t>
      </w:r>
    </w:p>
    <w:p w14:paraId="12A9DBE2" w14:textId="77777777" w:rsidR="0049659E" w:rsidRPr="00FB4049" w:rsidRDefault="0049659E" w:rsidP="0049659E">
      <w:pPr>
        <w:autoSpaceDE w:val="0"/>
        <w:autoSpaceDN w:val="0"/>
        <w:adjustRightInd w:val="0"/>
        <w:ind w:left="720"/>
        <w:rPr>
          <w:sz w:val="24"/>
          <w:szCs w:val="24"/>
        </w:rPr>
      </w:pPr>
      <w:r w:rsidRPr="00FB4049">
        <w:rPr>
          <w:sz w:val="24"/>
          <w:szCs w:val="24"/>
        </w:rPr>
        <w:t>There was discussion about adding fencing around the pickleball and basketball courts. Since fencing was not included in the Phase I budget, I have asked the contractors to draft a separate engagement for this addition.</w:t>
      </w:r>
    </w:p>
    <w:p w14:paraId="1965290C" w14:textId="77777777" w:rsidR="0049659E" w:rsidRPr="00FB4049" w:rsidRDefault="0049659E" w:rsidP="0049659E">
      <w:pPr>
        <w:autoSpaceDE w:val="0"/>
        <w:autoSpaceDN w:val="0"/>
        <w:adjustRightInd w:val="0"/>
        <w:ind w:left="720"/>
        <w:rPr>
          <w:sz w:val="24"/>
          <w:szCs w:val="24"/>
        </w:rPr>
      </w:pPr>
    </w:p>
    <w:p w14:paraId="58E470D3" w14:textId="77777777" w:rsidR="0049659E" w:rsidRPr="00FB4049" w:rsidRDefault="0049659E" w:rsidP="0049659E">
      <w:pPr>
        <w:autoSpaceDE w:val="0"/>
        <w:autoSpaceDN w:val="0"/>
        <w:adjustRightInd w:val="0"/>
        <w:ind w:left="720"/>
        <w:rPr>
          <w:sz w:val="24"/>
          <w:szCs w:val="24"/>
        </w:rPr>
      </w:pPr>
      <w:r w:rsidRPr="00FB4049">
        <w:rPr>
          <w:sz w:val="24"/>
          <w:szCs w:val="24"/>
        </w:rPr>
        <w:t>On the topic of lighting, I will be meeting with AEP to gather their feedback on options for the park to ensure adequate and cost-effective lighting throughout.</w:t>
      </w:r>
    </w:p>
    <w:p w14:paraId="4EC922B9" w14:textId="77777777" w:rsidR="0049659E" w:rsidRPr="00FB4049" w:rsidRDefault="0049659E" w:rsidP="0049659E">
      <w:pPr>
        <w:autoSpaceDE w:val="0"/>
        <w:autoSpaceDN w:val="0"/>
        <w:adjustRightInd w:val="0"/>
        <w:ind w:left="720"/>
        <w:rPr>
          <w:sz w:val="24"/>
          <w:szCs w:val="24"/>
        </w:rPr>
      </w:pPr>
    </w:p>
    <w:p w14:paraId="1545E568" w14:textId="77777777" w:rsidR="0049659E" w:rsidRPr="0099379C" w:rsidRDefault="0049659E" w:rsidP="0049659E">
      <w:pPr>
        <w:autoSpaceDE w:val="0"/>
        <w:autoSpaceDN w:val="0"/>
        <w:adjustRightInd w:val="0"/>
        <w:ind w:left="720"/>
        <w:rPr>
          <w:b/>
          <w:bCs/>
          <w:sz w:val="24"/>
          <w:szCs w:val="24"/>
        </w:rPr>
      </w:pPr>
      <w:r w:rsidRPr="0099379C">
        <w:rPr>
          <w:b/>
          <w:bCs/>
          <w:sz w:val="24"/>
          <w:szCs w:val="24"/>
        </w:rPr>
        <w:t>Cost-Saving Opportunity</w:t>
      </w:r>
    </w:p>
    <w:p w14:paraId="357E8439" w14:textId="77777777" w:rsidR="0049659E" w:rsidRPr="00FB4049" w:rsidRDefault="0049659E" w:rsidP="0049659E">
      <w:pPr>
        <w:autoSpaceDE w:val="0"/>
        <w:autoSpaceDN w:val="0"/>
        <w:adjustRightInd w:val="0"/>
        <w:ind w:left="720"/>
        <w:rPr>
          <w:sz w:val="24"/>
          <w:szCs w:val="24"/>
        </w:rPr>
      </w:pPr>
      <w:r w:rsidRPr="00FB4049">
        <w:rPr>
          <w:sz w:val="24"/>
          <w:szCs w:val="24"/>
        </w:rPr>
        <w:t xml:space="preserve">The team identified a potential cost-saving measure. The asphalt area between the parking lot and green space—currently reserved for a future stage—could be left as is for now and used as a temporary space for food trucks until we move forward with stage construction. This could be a practical, interim solution that enhances usability in the </w:t>
      </w:r>
      <w:r w:rsidRPr="00FB4049">
        <w:rPr>
          <w:sz w:val="24"/>
          <w:szCs w:val="24"/>
        </w:rPr>
        <w:lastRenderedPageBreak/>
        <w:t xml:space="preserve">short term. Quesenberry Construction will inspect the existing asphalt to see if this can be done. </w:t>
      </w:r>
    </w:p>
    <w:p w14:paraId="51A35673" w14:textId="77777777" w:rsidR="0049659E" w:rsidRDefault="0049659E" w:rsidP="0049659E">
      <w:pPr>
        <w:autoSpaceDE w:val="0"/>
        <w:autoSpaceDN w:val="0"/>
        <w:adjustRightInd w:val="0"/>
        <w:ind w:left="720"/>
        <w:rPr>
          <w:sz w:val="24"/>
          <w:szCs w:val="24"/>
        </w:rPr>
      </w:pPr>
    </w:p>
    <w:p w14:paraId="31C0533D" w14:textId="6AB1F64D" w:rsidR="00190895" w:rsidRDefault="00190895" w:rsidP="0049659E">
      <w:pPr>
        <w:autoSpaceDE w:val="0"/>
        <w:autoSpaceDN w:val="0"/>
        <w:adjustRightInd w:val="0"/>
        <w:ind w:left="720"/>
        <w:rPr>
          <w:sz w:val="24"/>
          <w:szCs w:val="24"/>
        </w:rPr>
      </w:pPr>
      <w:r w:rsidRPr="001454DA">
        <w:rPr>
          <w:b/>
          <w:bCs/>
          <w:sz w:val="24"/>
          <w:szCs w:val="24"/>
        </w:rPr>
        <w:t>April 2025</w:t>
      </w:r>
      <w:r w:rsidR="001454DA">
        <w:rPr>
          <w:b/>
          <w:bCs/>
          <w:sz w:val="24"/>
          <w:szCs w:val="24"/>
        </w:rPr>
        <w:t xml:space="preserve"> - </w:t>
      </w:r>
      <w:r>
        <w:rPr>
          <w:sz w:val="24"/>
          <w:szCs w:val="24"/>
        </w:rPr>
        <w:t xml:space="preserve">  On March 21</w:t>
      </w:r>
      <w:r w:rsidRPr="00190895">
        <w:rPr>
          <w:sz w:val="24"/>
          <w:szCs w:val="24"/>
          <w:vertAlign w:val="superscript"/>
        </w:rPr>
        <w:t>st</w:t>
      </w:r>
      <w:r>
        <w:rPr>
          <w:sz w:val="24"/>
          <w:szCs w:val="24"/>
        </w:rPr>
        <w:t xml:space="preserve">, </w:t>
      </w:r>
      <w:proofErr w:type="gramStart"/>
      <w:r>
        <w:rPr>
          <w:sz w:val="24"/>
          <w:szCs w:val="24"/>
        </w:rPr>
        <w:t>2025</w:t>
      </w:r>
      <w:proofErr w:type="gramEnd"/>
      <w:r>
        <w:rPr>
          <w:sz w:val="24"/>
          <w:szCs w:val="24"/>
        </w:rPr>
        <w:t xml:space="preserve"> Vice-Mayor Kevin Barnett and </w:t>
      </w:r>
      <w:proofErr w:type="gramStart"/>
      <w:r>
        <w:rPr>
          <w:sz w:val="24"/>
          <w:szCs w:val="24"/>
        </w:rPr>
        <w:t>myself</w:t>
      </w:r>
      <w:proofErr w:type="gramEnd"/>
      <w:r>
        <w:rPr>
          <w:sz w:val="24"/>
          <w:szCs w:val="24"/>
        </w:rPr>
        <w:t xml:space="preserve"> went on a field trip to Bristol Sportsplex and the Riverview Courts in Kingsport.  We were joined by Ms. Lenore Weiss with Spectrum </w:t>
      </w:r>
      <w:r w:rsidR="001454DA">
        <w:rPr>
          <w:sz w:val="24"/>
          <w:szCs w:val="24"/>
        </w:rPr>
        <w:t xml:space="preserve">Designs who is working as a sub-contractor for Quesenberry’s Construction.  Ms. Anna Walters, </w:t>
      </w:r>
      <w:r w:rsidR="001454DA" w:rsidRPr="001454DA">
        <w:rPr>
          <w:sz w:val="24"/>
          <w:szCs w:val="24"/>
        </w:rPr>
        <w:t>USA Pickleball District Ambassador and certified pickleball coach</w:t>
      </w:r>
      <w:r w:rsidR="001454DA">
        <w:rPr>
          <w:sz w:val="24"/>
          <w:szCs w:val="24"/>
        </w:rPr>
        <w:t xml:space="preserve">, served as our tour guide.   </w:t>
      </w:r>
    </w:p>
    <w:p w14:paraId="7FA58CFE" w14:textId="77777777" w:rsidR="005F7C7A" w:rsidRDefault="005F7C7A" w:rsidP="0049659E">
      <w:pPr>
        <w:autoSpaceDE w:val="0"/>
        <w:autoSpaceDN w:val="0"/>
        <w:adjustRightInd w:val="0"/>
        <w:ind w:left="720"/>
        <w:rPr>
          <w:sz w:val="24"/>
          <w:szCs w:val="24"/>
        </w:rPr>
      </w:pPr>
    </w:p>
    <w:p w14:paraId="73C23454" w14:textId="04B1D5E2" w:rsidR="005F7C7A" w:rsidRDefault="005F7C7A" w:rsidP="0049659E">
      <w:pPr>
        <w:autoSpaceDE w:val="0"/>
        <w:autoSpaceDN w:val="0"/>
        <w:adjustRightInd w:val="0"/>
        <w:ind w:left="720"/>
        <w:rPr>
          <w:sz w:val="24"/>
          <w:szCs w:val="24"/>
        </w:rPr>
      </w:pPr>
      <w:r w:rsidRPr="00412C6C">
        <w:rPr>
          <w:b/>
          <w:bCs/>
          <w:sz w:val="24"/>
          <w:szCs w:val="24"/>
        </w:rPr>
        <w:t>May 2025</w:t>
      </w:r>
      <w:r>
        <w:rPr>
          <w:sz w:val="24"/>
          <w:szCs w:val="24"/>
        </w:rPr>
        <w:t xml:space="preserve"> – The </w:t>
      </w:r>
      <w:proofErr w:type="gramStart"/>
      <w:r>
        <w:rPr>
          <w:sz w:val="24"/>
          <w:szCs w:val="24"/>
        </w:rPr>
        <w:t>Ground Breaking</w:t>
      </w:r>
      <w:proofErr w:type="gramEnd"/>
      <w:r>
        <w:rPr>
          <w:sz w:val="24"/>
          <w:szCs w:val="24"/>
        </w:rPr>
        <w:t xml:space="preserve"> Ceremony was held on April 30</w:t>
      </w:r>
      <w:r w:rsidRPr="005F7C7A">
        <w:rPr>
          <w:sz w:val="24"/>
          <w:szCs w:val="24"/>
          <w:vertAlign w:val="superscript"/>
        </w:rPr>
        <w:t>th</w:t>
      </w:r>
      <w:r>
        <w:rPr>
          <w:sz w:val="24"/>
          <w:szCs w:val="24"/>
        </w:rPr>
        <w:t xml:space="preserve">, 2025.  Construction is expected to start in a few weeks.  Council Action:  Determine colors of the Pickleball Court.  </w:t>
      </w:r>
    </w:p>
    <w:p w14:paraId="30ACFB2C" w14:textId="77777777" w:rsidR="00190895" w:rsidRDefault="00190895" w:rsidP="0049659E">
      <w:pPr>
        <w:autoSpaceDE w:val="0"/>
        <w:autoSpaceDN w:val="0"/>
        <w:adjustRightInd w:val="0"/>
        <w:ind w:left="720"/>
        <w:rPr>
          <w:sz w:val="24"/>
          <w:szCs w:val="24"/>
        </w:rPr>
      </w:pPr>
    </w:p>
    <w:p w14:paraId="772ED21E" w14:textId="3E0B1446" w:rsidR="00412C6C" w:rsidRDefault="00412C6C" w:rsidP="0049659E">
      <w:pPr>
        <w:autoSpaceDE w:val="0"/>
        <w:autoSpaceDN w:val="0"/>
        <w:adjustRightInd w:val="0"/>
        <w:ind w:left="720"/>
        <w:rPr>
          <w:sz w:val="24"/>
          <w:szCs w:val="24"/>
        </w:rPr>
      </w:pPr>
      <w:r w:rsidRPr="00412C6C">
        <w:rPr>
          <w:b/>
          <w:bCs/>
          <w:sz w:val="24"/>
          <w:szCs w:val="24"/>
        </w:rPr>
        <w:t>June 2025</w:t>
      </w:r>
      <w:r>
        <w:rPr>
          <w:sz w:val="24"/>
          <w:szCs w:val="24"/>
        </w:rPr>
        <w:t xml:space="preserve"> – Mayor Lawson, Vice-Mayor Barnett, and I met with Lenore Weiss, Spectrum Designs, Inc and </w:t>
      </w:r>
      <w:r w:rsidR="00760C78" w:rsidRPr="00760C78">
        <w:rPr>
          <w:sz w:val="24"/>
          <w:szCs w:val="24"/>
        </w:rPr>
        <w:t>Abran Quesenberry</w:t>
      </w:r>
      <w:r>
        <w:rPr>
          <w:sz w:val="24"/>
          <w:szCs w:val="24"/>
        </w:rPr>
        <w:t xml:space="preserve">, </w:t>
      </w:r>
      <w:r w:rsidR="00760C78">
        <w:rPr>
          <w:sz w:val="24"/>
          <w:szCs w:val="24"/>
        </w:rPr>
        <w:t>Quesenberry</w:t>
      </w:r>
      <w:r>
        <w:rPr>
          <w:sz w:val="24"/>
          <w:szCs w:val="24"/>
        </w:rPr>
        <w:t xml:space="preserve"> Construction on May 30</w:t>
      </w:r>
      <w:r w:rsidRPr="00412C6C">
        <w:rPr>
          <w:sz w:val="24"/>
          <w:szCs w:val="24"/>
          <w:vertAlign w:val="superscript"/>
        </w:rPr>
        <w:t>th</w:t>
      </w:r>
      <w:r>
        <w:rPr>
          <w:sz w:val="24"/>
          <w:szCs w:val="24"/>
        </w:rPr>
        <w:t xml:space="preserve">, 2025.  </w:t>
      </w:r>
      <w:r w:rsidR="00760C78">
        <w:rPr>
          <w:sz w:val="24"/>
          <w:szCs w:val="24"/>
        </w:rPr>
        <w:t xml:space="preserve">The bids for the project have come in over budget.  We discussed ways to bring the cost down.  </w:t>
      </w:r>
      <w:r w:rsidR="00760C78" w:rsidRPr="00760C78">
        <w:rPr>
          <w:b/>
          <w:bCs/>
          <w:sz w:val="24"/>
          <w:szCs w:val="24"/>
        </w:rPr>
        <w:t>Council Action</w:t>
      </w:r>
      <w:proofErr w:type="gramStart"/>
      <w:r w:rsidR="00760C78" w:rsidRPr="00760C78">
        <w:rPr>
          <w:b/>
          <w:bCs/>
          <w:sz w:val="24"/>
          <w:szCs w:val="24"/>
        </w:rPr>
        <w:t>:  Discuss</w:t>
      </w:r>
      <w:proofErr w:type="gramEnd"/>
      <w:r w:rsidR="00760C78" w:rsidRPr="00760C78">
        <w:rPr>
          <w:b/>
          <w:bCs/>
          <w:sz w:val="24"/>
          <w:szCs w:val="24"/>
        </w:rPr>
        <w:t xml:space="preserve"> and approve cost savings recommendations.</w:t>
      </w:r>
      <w:r w:rsidR="00760C78">
        <w:rPr>
          <w:sz w:val="24"/>
          <w:szCs w:val="24"/>
        </w:rPr>
        <w:t xml:space="preserve">  </w:t>
      </w:r>
    </w:p>
    <w:p w14:paraId="6936B6C3" w14:textId="77777777" w:rsidR="005A4DE4" w:rsidRPr="003A3863" w:rsidRDefault="005A4DE4" w:rsidP="0049659E">
      <w:pPr>
        <w:autoSpaceDE w:val="0"/>
        <w:autoSpaceDN w:val="0"/>
        <w:adjustRightInd w:val="0"/>
        <w:ind w:left="720"/>
        <w:rPr>
          <w:sz w:val="24"/>
          <w:szCs w:val="24"/>
        </w:rPr>
      </w:pPr>
    </w:p>
    <w:p w14:paraId="6576E94A" w14:textId="4FE8BEE7" w:rsidR="0049659E" w:rsidRPr="0002154F" w:rsidRDefault="0049659E" w:rsidP="0049659E">
      <w:pPr>
        <w:pStyle w:val="ListParagraph"/>
        <w:numPr>
          <w:ilvl w:val="0"/>
          <w:numId w:val="35"/>
        </w:numPr>
        <w:autoSpaceDE w:val="0"/>
        <w:autoSpaceDN w:val="0"/>
        <w:adjustRightInd w:val="0"/>
        <w:rPr>
          <w:b/>
          <w:bCs/>
          <w:sz w:val="28"/>
          <w:szCs w:val="28"/>
        </w:rPr>
      </w:pPr>
      <w:r w:rsidRPr="00F31AA7">
        <w:rPr>
          <w:b/>
          <w:bCs/>
          <w:sz w:val="28"/>
          <w:szCs w:val="28"/>
        </w:rPr>
        <w:t xml:space="preserve">2024 Comprehensive Plan </w:t>
      </w:r>
      <w:r>
        <w:rPr>
          <w:b/>
          <w:bCs/>
          <w:sz w:val="28"/>
          <w:szCs w:val="28"/>
        </w:rPr>
        <w:br/>
      </w:r>
      <w:r>
        <w:rPr>
          <w:b/>
          <w:bCs/>
          <w:sz w:val="28"/>
          <w:szCs w:val="28"/>
        </w:rPr>
        <w:br/>
      </w:r>
      <w:r w:rsidRPr="00F31AA7">
        <w:rPr>
          <w:b/>
          <w:bCs/>
          <w:sz w:val="24"/>
          <w:szCs w:val="24"/>
        </w:rPr>
        <w:t xml:space="preserve">July 2024 </w:t>
      </w:r>
      <w:r>
        <w:rPr>
          <w:b/>
          <w:bCs/>
          <w:sz w:val="24"/>
          <w:szCs w:val="24"/>
        </w:rPr>
        <w:t>–</w:t>
      </w:r>
      <w:r>
        <w:rPr>
          <w:sz w:val="24"/>
          <w:szCs w:val="24"/>
        </w:rPr>
        <w:t xml:space="preserve"> The Comprehensive Plan for Gate City is due by December 31</w:t>
      </w:r>
      <w:r w:rsidRPr="00F31AA7">
        <w:rPr>
          <w:sz w:val="24"/>
          <w:szCs w:val="24"/>
          <w:vertAlign w:val="superscript"/>
        </w:rPr>
        <w:t>st</w:t>
      </w:r>
      <w:r>
        <w:rPr>
          <w:sz w:val="24"/>
          <w:szCs w:val="24"/>
        </w:rPr>
        <w:t xml:space="preserve">, 2024. The Planning Commission will need to </w:t>
      </w:r>
      <w:r w:rsidR="00687FE9">
        <w:rPr>
          <w:sz w:val="24"/>
          <w:szCs w:val="24"/>
        </w:rPr>
        <w:t>be adopted</w:t>
      </w:r>
      <w:r>
        <w:rPr>
          <w:sz w:val="24"/>
          <w:szCs w:val="24"/>
        </w:rPr>
        <w:t xml:space="preserve"> by December 3</w:t>
      </w:r>
      <w:r w:rsidRPr="00F31AA7">
        <w:rPr>
          <w:sz w:val="24"/>
          <w:szCs w:val="24"/>
          <w:vertAlign w:val="superscript"/>
        </w:rPr>
        <w:t>rd</w:t>
      </w:r>
      <w:r>
        <w:rPr>
          <w:sz w:val="24"/>
          <w:szCs w:val="24"/>
        </w:rPr>
        <w:t>, 2024. The Town Council will need to conduct a Public Hearing and adopt on December 10</w:t>
      </w:r>
      <w:r w:rsidRPr="00A14C3C">
        <w:rPr>
          <w:sz w:val="24"/>
          <w:szCs w:val="24"/>
          <w:vertAlign w:val="superscript"/>
        </w:rPr>
        <w:t>th</w:t>
      </w:r>
      <w:r>
        <w:rPr>
          <w:sz w:val="24"/>
          <w:szCs w:val="24"/>
        </w:rPr>
        <w:t xml:space="preserve">, 2024. Both </w:t>
      </w:r>
      <w:proofErr w:type="gramStart"/>
      <w:r>
        <w:rPr>
          <w:sz w:val="24"/>
          <w:szCs w:val="24"/>
        </w:rPr>
        <w:t>Council</w:t>
      </w:r>
      <w:proofErr w:type="gramEnd"/>
      <w:r>
        <w:rPr>
          <w:sz w:val="24"/>
          <w:szCs w:val="24"/>
        </w:rPr>
        <w:t xml:space="preserve"> and the Planning Commission will receive draft copies by the beginning of November 2024.  </w:t>
      </w:r>
    </w:p>
    <w:p w14:paraId="1DE0B86B" w14:textId="77777777" w:rsidR="0049659E" w:rsidRDefault="0049659E" w:rsidP="0049659E">
      <w:pPr>
        <w:autoSpaceDE w:val="0"/>
        <w:autoSpaceDN w:val="0"/>
        <w:adjustRightInd w:val="0"/>
        <w:rPr>
          <w:b/>
          <w:bCs/>
          <w:sz w:val="28"/>
          <w:szCs w:val="28"/>
        </w:rPr>
      </w:pPr>
    </w:p>
    <w:p w14:paraId="510F9000" w14:textId="77777777" w:rsidR="0049659E" w:rsidRPr="0002154F" w:rsidRDefault="0049659E" w:rsidP="0049659E">
      <w:pPr>
        <w:autoSpaceDE w:val="0"/>
        <w:autoSpaceDN w:val="0"/>
        <w:adjustRightInd w:val="0"/>
        <w:ind w:left="720"/>
        <w:rPr>
          <w:sz w:val="24"/>
          <w:szCs w:val="24"/>
        </w:rPr>
      </w:pPr>
      <w:r w:rsidRPr="0002154F">
        <w:rPr>
          <w:b/>
          <w:bCs/>
          <w:sz w:val="24"/>
          <w:szCs w:val="24"/>
        </w:rPr>
        <w:t xml:space="preserve">November 2024 </w:t>
      </w:r>
      <w:r>
        <w:rPr>
          <w:b/>
          <w:bCs/>
          <w:sz w:val="24"/>
          <w:szCs w:val="24"/>
        </w:rPr>
        <w:t>–</w:t>
      </w:r>
      <w:r w:rsidRPr="0002154F">
        <w:rPr>
          <w:b/>
          <w:bCs/>
          <w:sz w:val="24"/>
          <w:szCs w:val="24"/>
        </w:rPr>
        <w:t xml:space="preserve"> </w:t>
      </w:r>
      <w:r>
        <w:rPr>
          <w:sz w:val="24"/>
          <w:szCs w:val="24"/>
        </w:rPr>
        <w:t>The Comprehensive Plan is expected to be complete in early January 2025.</w:t>
      </w:r>
    </w:p>
    <w:p w14:paraId="5D143381" w14:textId="77777777" w:rsidR="0049659E" w:rsidRDefault="0049659E" w:rsidP="0049659E">
      <w:pPr>
        <w:pStyle w:val="ListParagraph"/>
        <w:autoSpaceDE w:val="0"/>
        <w:autoSpaceDN w:val="0"/>
        <w:adjustRightInd w:val="0"/>
        <w:rPr>
          <w:sz w:val="24"/>
          <w:szCs w:val="24"/>
        </w:rPr>
      </w:pPr>
    </w:p>
    <w:p w14:paraId="6B08BE18" w14:textId="77777777" w:rsidR="0049659E" w:rsidRDefault="0049659E" w:rsidP="0049659E">
      <w:pPr>
        <w:pStyle w:val="ListParagraph"/>
        <w:numPr>
          <w:ilvl w:val="0"/>
          <w:numId w:val="35"/>
        </w:numPr>
        <w:autoSpaceDE w:val="0"/>
        <w:autoSpaceDN w:val="0"/>
        <w:adjustRightInd w:val="0"/>
        <w:rPr>
          <w:b/>
          <w:bCs/>
          <w:sz w:val="28"/>
          <w:szCs w:val="28"/>
        </w:rPr>
      </w:pPr>
      <w:r>
        <w:rPr>
          <w:b/>
          <w:bCs/>
          <w:sz w:val="28"/>
          <w:szCs w:val="28"/>
        </w:rPr>
        <w:t>Kane Street Mural Project</w:t>
      </w:r>
    </w:p>
    <w:p w14:paraId="49717D94" w14:textId="77777777" w:rsidR="0049659E" w:rsidRDefault="0049659E" w:rsidP="0049659E">
      <w:pPr>
        <w:autoSpaceDE w:val="0"/>
        <w:autoSpaceDN w:val="0"/>
        <w:adjustRightInd w:val="0"/>
        <w:ind w:left="720"/>
        <w:rPr>
          <w:b/>
          <w:bCs/>
          <w:sz w:val="28"/>
          <w:szCs w:val="28"/>
        </w:rPr>
      </w:pPr>
    </w:p>
    <w:p w14:paraId="21EB6F1C" w14:textId="77777777" w:rsidR="0049659E" w:rsidRPr="003332A7" w:rsidRDefault="0049659E" w:rsidP="0049659E">
      <w:pPr>
        <w:autoSpaceDE w:val="0"/>
        <w:autoSpaceDN w:val="0"/>
        <w:adjustRightInd w:val="0"/>
        <w:ind w:left="720"/>
        <w:rPr>
          <w:b/>
          <w:bCs/>
          <w:sz w:val="24"/>
          <w:szCs w:val="24"/>
        </w:rPr>
      </w:pPr>
      <w:r w:rsidRPr="004A257E">
        <w:rPr>
          <w:b/>
          <w:bCs/>
          <w:sz w:val="24"/>
          <w:szCs w:val="24"/>
        </w:rPr>
        <w:t xml:space="preserve">December 2024 </w:t>
      </w:r>
      <w:r>
        <w:rPr>
          <w:b/>
          <w:bCs/>
          <w:sz w:val="24"/>
          <w:szCs w:val="24"/>
        </w:rPr>
        <w:t>–</w:t>
      </w:r>
      <w:r w:rsidRPr="004A257E">
        <w:rPr>
          <w:b/>
          <w:bCs/>
          <w:sz w:val="24"/>
          <w:szCs w:val="24"/>
        </w:rPr>
        <w:t xml:space="preserve"> </w:t>
      </w:r>
      <w:r>
        <w:rPr>
          <w:sz w:val="24"/>
          <w:szCs w:val="24"/>
        </w:rPr>
        <w:t>The Planning Commission has reviewed the proposed design with one minor change. The lettering ‘Town Gate City, VA’ has been added for context</w:t>
      </w:r>
      <w:r w:rsidRPr="003332A7">
        <w:rPr>
          <w:b/>
          <w:bCs/>
          <w:sz w:val="24"/>
          <w:szCs w:val="24"/>
        </w:rPr>
        <w:t xml:space="preserve">. Council Action: Approve the mural design. </w:t>
      </w:r>
    </w:p>
    <w:p w14:paraId="60123E91" w14:textId="77777777" w:rsidR="0049659E" w:rsidRDefault="0049659E" w:rsidP="0049659E">
      <w:pPr>
        <w:autoSpaceDE w:val="0"/>
        <w:autoSpaceDN w:val="0"/>
        <w:adjustRightInd w:val="0"/>
        <w:ind w:left="720"/>
        <w:rPr>
          <w:sz w:val="24"/>
          <w:szCs w:val="24"/>
        </w:rPr>
      </w:pPr>
    </w:p>
    <w:p w14:paraId="09F40C20" w14:textId="0C472726" w:rsidR="007069FA" w:rsidRDefault="00760C78" w:rsidP="00B86928">
      <w:pPr>
        <w:autoSpaceDE w:val="0"/>
        <w:autoSpaceDN w:val="0"/>
        <w:adjustRightInd w:val="0"/>
        <w:ind w:left="720"/>
        <w:rPr>
          <w:sz w:val="24"/>
          <w:szCs w:val="24"/>
        </w:rPr>
      </w:pPr>
      <w:r w:rsidRPr="00760C78">
        <w:rPr>
          <w:b/>
          <w:bCs/>
          <w:sz w:val="24"/>
          <w:szCs w:val="24"/>
        </w:rPr>
        <w:t>June 2025</w:t>
      </w:r>
      <w:r>
        <w:rPr>
          <w:sz w:val="24"/>
          <w:szCs w:val="24"/>
        </w:rPr>
        <w:t xml:space="preserve"> – This project is almost complete.  The mural </w:t>
      </w:r>
      <w:proofErr w:type="gramStart"/>
      <w:r>
        <w:rPr>
          <w:sz w:val="24"/>
          <w:szCs w:val="24"/>
        </w:rPr>
        <w:t>need</w:t>
      </w:r>
      <w:proofErr w:type="gramEnd"/>
      <w:r>
        <w:rPr>
          <w:sz w:val="24"/>
          <w:szCs w:val="24"/>
        </w:rPr>
        <w:t xml:space="preserve"> to be sealed.  </w:t>
      </w:r>
      <w:r w:rsidR="009B7719" w:rsidRPr="009B7719">
        <w:rPr>
          <w:sz w:val="24"/>
          <w:szCs w:val="24"/>
        </w:rPr>
        <w:t xml:space="preserve">Is there any interest in doing an unveiling within the next two weeks?  </w:t>
      </w:r>
    </w:p>
    <w:p w14:paraId="09E4E9A1" w14:textId="77777777" w:rsidR="00F53E7C" w:rsidRDefault="00F53E7C" w:rsidP="00B86928">
      <w:pPr>
        <w:autoSpaceDE w:val="0"/>
        <w:autoSpaceDN w:val="0"/>
        <w:adjustRightInd w:val="0"/>
        <w:ind w:left="720"/>
        <w:rPr>
          <w:sz w:val="24"/>
          <w:szCs w:val="24"/>
        </w:rPr>
      </w:pPr>
    </w:p>
    <w:p w14:paraId="39004B25" w14:textId="44E93AD0" w:rsidR="00F53E7C" w:rsidRDefault="00F53E7C" w:rsidP="00F53E7C">
      <w:pPr>
        <w:pStyle w:val="ListParagraph"/>
        <w:numPr>
          <w:ilvl w:val="0"/>
          <w:numId w:val="35"/>
        </w:numPr>
        <w:autoSpaceDE w:val="0"/>
        <w:autoSpaceDN w:val="0"/>
        <w:adjustRightInd w:val="0"/>
        <w:rPr>
          <w:b/>
          <w:bCs/>
          <w:sz w:val="28"/>
          <w:szCs w:val="28"/>
        </w:rPr>
      </w:pPr>
      <w:r w:rsidRPr="00F53E7C">
        <w:rPr>
          <w:b/>
          <w:bCs/>
          <w:sz w:val="28"/>
          <w:szCs w:val="28"/>
        </w:rPr>
        <w:t>Gate City Little League</w:t>
      </w:r>
      <w:proofErr w:type="gramStart"/>
      <w:r w:rsidRPr="00F53E7C">
        <w:rPr>
          <w:b/>
          <w:bCs/>
          <w:sz w:val="28"/>
          <w:szCs w:val="28"/>
        </w:rPr>
        <w:t>:  Batting</w:t>
      </w:r>
      <w:proofErr w:type="gramEnd"/>
      <w:r w:rsidRPr="00F53E7C">
        <w:rPr>
          <w:b/>
          <w:bCs/>
          <w:sz w:val="28"/>
          <w:szCs w:val="28"/>
        </w:rPr>
        <w:t xml:space="preserve"> Cage</w:t>
      </w:r>
      <w:r w:rsidR="005324FB">
        <w:rPr>
          <w:b/>
          <w:bCs/>
          <w:sz w:val="28"/>
          <w:szCs w:val="28"/>
        </w:rPr>
        <w:t xml:space="preserve"> Roof Replacement</w:t>
      </w:r>
      <w:r>
        <w:rPr>
          <w:b/>
          <w:bCs/>
          <w:sz w:val="28"/>
          <w:szCs w:val="28"/>
        </w:rPr>
        <w:br/>
      </w:r>
    </w:p>
    <w:p w14:paraId="5ABA102C" w14:textId="1340718E" w:rsidR="001454DA" w:rsidRDefault="00367AB1" w:rsidP="00F53E7C">
      <w:pPr>
        <w:pStyle w:val="ListParagraph"/>
        <w:autoSpaceDE w:val="0"/>
        <w:autoSpaceDN w:val="0"/>
        <w:adjustRightInd w:val="0"/>
        <w:rPr>
          <w:sz w:val="24"/>
          <w:szCs w:val="24"/>
        </w:rPr>
      </w:pPr>
      <w:r w:rsidRPr="00367AB1">
        <w:rPr>
          <w:b/>
          <w:bCs/>
          <w:sz w:val="24"/>
          <w:szCs w:val="24"/>
        </w:rPr>
        <w:t>April 2025</w:t>
      </w:r>
      <w:r>
        <w:rPr>
          <w:sz w:val="24"/>
          <w:szCs w:val="24"/>
        </w:rPr>
        <w:t xml:space="preserve"> - </w:t>
      </w:r>
      <w:r w:rsidR="00F53E7C">
        <w:rPr>
          <w:sz w:val="24"/>
          <w:szCs w:val="24"/>
        </w:rPr>
        <w:t xml:space="preserve">The batting cage for the Gate City Little League needs to be replaced.  We anticipate the cost to be around $10,000.  Mayor Jamie Lawson has identified Walmart’s </w:t>
      </w:r>
      <w:r w:rsidR="00F53E7C" w:rsidRPr="00F53E7C">
        <w:rPr>
          <w:sz w:val="24"/>
          <w:szCs w:val="24"/>
        </w:rPr>
        <w:t>Spark Good</w:t>
      </w:r>
      <w:r w:rsidR="00F53E7C">
        <w:rPr>
          <w:sz w:val="24"/>
          <w:szCs w:val="24"/>
        </w:rPr>
        <w:t xml:space="preserve"> as a potential funding source to help offset the cost.  Walmart funding can cover as much as $5,000 towards the project.  </w:t>
      </w:r>
      <w:r w:rsidR="00F53E7C" w:rsidRPr="00F53E7C">
        <w:rPr>
          <w:b/>
          <w:bCs/>
          <w:sz w:val="24"/>
          <w:szCs w:val="24"/>
        </w:rPr>
        <w:t>Council Action:</w:t>
      </w:r>
      <w:r w:rsidR="00F53E7C">
        <w:rPr>
          <w:sz w:val="24"/>
          <w:szCs w:val="24"/>
        </w:rPr>
        <w:t xml:space="preserve">  approve to apply for the Walmart Spark Good grant program.  </w:t>
      </w:r>
    </w:p>
    <w:p w14:paraId="01A3A001" w14:textId="77777777" w:rsidR="00367AB1" w:rsidRDefault="00367AB1" w:rsidP="00F53E7C">
      <w:pPr>
        <w:pStyle w:val="ListParagraph"/>
        <w:autoSpaceDE w:val="0"/>
        <w:autoSpaceDN w:val="0"/>
        <w:adjustRightInd w:val="0"/>
        <w:rPr>
          <w:sz w:val="24"/>
          <w:szCs w:val="24"/>
        </w:rPr>
      </w:pPr>
    </w:p>
    <w:p w14:paraId="500DA31A" w14:textId="6F75B6F3" w:rsidR="00367AB1" w:rsidRDefault="00367AB1" w:rsidP="00F53E7C">
      <w:pPr>
        <w:pStyle w:val="ListParagraph"/>
        <w:autoSpaceDE w:val="0"/>
        <w:autoSpaceDN w:val="0"/>
        <w:adjustRightInd w:val="0"/>
        <w:rPr>
          <w:sz w:val="24"/>
          <w:szCs w:val="24"/>
        </w:rPr>
      </w:pPr>
      <w:r w:rsidRPr="00367AB1">
        <w:rPr>
          <w:b/>
          <w:bCs/>
          <w:sz w:val="24"/>
          <w:szCs w:val="24"/>
        </w:rPr>
        <w:t xml:space="preserve">May 2025 </w:t>
      </w:r>
      <w:r>
        <w:rPr>
          <w:b/>
          <w:bCs/>
          <w:sz w:val="24"/>
          <w:szCs w:val="24"/>
        </w:rPr>
        <w:t>–</w:t>
      </w:r>
      <w:r w:rsidRPr="00367AB1">
        <w:rPr>
          <w:b/>
          <w:bCs/>
          <w:sz w:val="24"/>
          <w:szCs w:val="24"/>
        </w:rPr>
        <w:t xml:space="preserve"> </w:t>
      </w:r>
      <w:r>
        <w:rPr>
          <w:sz w:val="24"/>
          <w:szCs w:val="24"/>
        </w:rPr>
        <w:t>Council has approved to apply for the grant.  The grant cycle will run through July 15</w:t>
      </w:r>
      <w:r w:rsidRPr="00367AB1">
        <w:rPr>
          <w:sz w:val="24"/>
          <w:szCs w:val="24"/>
          <w:vertAlign w:val="superscript"/>
        </w:rPr>
        <w:t>th</w:t>
      </w:r>
      <w:r>
        <w:rPr>
          <w:sz w:val="24"/>
          <w:szCs w:val="24"/>
        </w:rPr>
        <w:t>, 2025.  I have reached out to the Little League for additional information.</w:t>
      </w:r>
      <w:r w:rsidR="00760C78">
        <w:rPr>
          <w:sz w:val="24"/>
          <w:szCs w:val="24"/>
        </w:rPr>
        <w:t xml:space="preserve">  </w:t>
      </w:r>
    </w:p>
    <w:p w14:paraId="02265BA6" w14:textId="77777777" w:rsidR="009B7719" w:rsidRDefault="009B7719" w:rsidP="00F53E7C">
      <w:pPr>
        <w:pStyle w:val="ListParagraph"/>
        <w:autoSpaceDE w:val="0"/>
        <w:autoSpaceDN w:val="0"/>
        <w:adjustRightInd w:val="0"/>
        <w:rPr>
          <w:sz w:val="24"/>
          <w:szCs w:val="24"/>
        </w:rPr>
      </w:pPr>
    </w:p>
    <w:p w14:paraId="70435799" w14:textId="094995EB" w:rsidR="009B7719" w:rsidRPr="00367AB1" w:rsidRDefault="009B7719" w:rsidP="00F53E7C">
      <w:pPr>
        <w:pStyle w:val="ListParagraph"/>
        <w:autoSpaceDE w:val="0"/>
        <w:autoSpaceDN w:val="0"/>
        <w:adjustRightInd w:val="0"/>
        <w:rPr>
          <w:sz w:val="24"/>
          <w:szCs w:val="24"/>
        </w:rPr>
      </w:pPr>
      <w:r w:rsidRPr="009B7719">
        <w:rPr>
          <w:b/>
          <w:bCs/>
          <w:sz w:val="24"/>
          <w:szCs w:val="24"/>
        </w:rPr>
        <w:t>June 2025</w:t>
      </w:r>
      <w:r>
        <w:rPr>
          <w:sz w:val="24"/>
          <w:szCs w:val="24"/>
        </w:rPr>
        <w:t xml:space="preserve"> – I have received the requested information from the Little League and the requested information from the IRS.  </w:t>
      </w:r>
      <w:r w:rsidR="00F157C1">
        <w:rPr>
          <w:sz w:val="24"/>
          <w:szCs w:val="24"/>
        </w:rPr>
        <w:t>The grant application will be submitted shortly.</w:t>
      </w:r>
    </w:p>
    <w:p w14:paraId="6761CE5F" w14:textId="77777777" w:rsidR="0049659E" w:rsidRDefault="0049659E" w:rsidP="0049659E">
      <w:pPr>
        <w:autoSpaceDE w:val="0"/>
        <w:autoSpaceDN w:val="0"/>
        <w:adjustRightInd w:val="0"/>
        <w:ind w:left="720"/>
        <w:rPr>
          <w:sz w:val="24"/>
          <w:szCs w:val="24"/>
        </w:rPr>
      </w:pPr>
    </w:p>
    <w:p w14:paraId="2E36F472" w14:textId="77777777" w:rsidR="0049659E" w:rsidRPr="006E5F89" w:rsidRDefault="0049659E" w:rsidP="0049659E">
      <w:pPr>
        <w:pStyle w:val="ListParagraph"/>
        <w:numPr>
          <w:ilvl w:val="0"/>
          <w:numId w:val="35"/>
        </w:numPr>
        <w:autoSpaceDE w:val="0"/>
        <w:autoSpaceDN w:val="0"/>
        <w:adjustRightInd w:val="0"/>
        <w:rPr>
          <w:b/>
          <w:bCs/>
          <w:sz w:val="28"/>
          <w:szCs w:val="28"/>
        </w:rPr>
      </w:pPr>
      <w:r w:rsidRPr="006E5F89">
        <w:rPr>
          <w:b/>
          <w:bCs/>
          <w:sz w:val="28"/>
          <w:szCs w:val="28"/>
        </w:rPr>
        <w:t>Hurricane Helene – September 27</w:t>
      </w:r>
      <w:r w:rsidRPr="006E5F89">
        <w:rPr>
          <w:b/>
          <w:bCs/>
          <w:sz w:val="28"/>
          <w:szCs w:val="28"/>
          <w:vertAlign w:val="superscript"/>
        </w:rPr>
        <w:t>th</w:t>
      </w:r>
      <w:r w:rsidRPr="006E5F89">
        <w:rPr>
          <w:b/>
          <w:bCs/>
          <w:sz w:val="28"/>
          <w:szCs w:val="28"/>
        </w:rPr>
        <w:t>, 2024</w:t>
      </w:r>
    </w:p>
    <w:p w14:paraId="0D4C7C67" w14:textId="77777777" w:rsidR="0049659E" w:rsidRDefault="0049659E" w:rsidP="0049659E">
      <w:pPr>
        <w:pStyle w:val="ListParagraph"/>
        <w:autoSpaceDE w:val="0"/>
        <w:autoSpaceDN w:val="0"/>
        <w:adjustRightInd w:val="0"/>
        <w:rPr>
          <w:b/>
          <w:bCs/>
          <w:sz w:val="28"/>
          <w:szCs w:val="28"/>
        </w:rPr>
      </w:pPr>
    </w:p>
    <w:p w14:paraId="4A4D3DBB" w14:textId="77777777" w:rsidR="0049659E" w:rsidRDefault="0049659E" w:rsidP="0049659E">
      <w:pPr>
        <w:pStyle w:val="ListParagraph"/>
        <w:autoSpaceDE w:val="0"/>
        <w:autoSpaceDN w:val="0"/>
        <w:adjustRightInd w:val="0"/>
        <w:rPr>
          <w:sz w:val="24"/>
          <w:szCs w:val="24"/>
        </w:rPr>
      </w:pPr>
      <w:r w:rsidRPr="006E5F89">
        <w:rPr>
          <w:b/>
          <w:bCs/>
          <w:sz w:val="24"/>
          <w:szCs w:val="24"/>
        </w:rPr>
        <w:t xml:space="preserve">October 2024 </w:t>
      </w:r>
      <w:r>
        <w:rPr>
          <w:b/>
          <w:bCs/>
          <w:sz w:val="24"/>
          <w:szCs w:val="24"/>
        </w:rPr>
        <w:t>–</w:t>
      </w:r>
      <w:r w:rsidRPr="006E5F89">
        <w:rPr>
          <w:b/>
          <w:bCs/>
          <w:sz w:val="24"/>
          <w:szCs w:val="24"/>
        </w:rPr>
        <w:t xml:space="preserve"> </w:t>
      </w:r>
      <w:r>
        <w:rPr>
          <w:sz w:val="24"/>
          <w:szCs w:val="24"/>
        </w:rPr>
        <w:t>Hurricane Helene hit Gate City Friday morning, September 27</w:t>
      </w:r>
      <w:r w:rsidRPr="006E5F89">
        <w:rPr>
          <w:sz w:val="24"/>
          <w:szCs w:val="24"/>
          <w:vertAlign w:val="superscript"/>
        </w:rPr>
        <w:t>th</w:t>
      </w:r>
      <w:r>
        <w:rPr>
          <w:sz w:val="24"/>
          <w:szCs w:val="24"/>
        </w:rPr>
        <w:t xml:space="preserve">, 2024. AEP reported that </w:t>
      </w:r>
      <w:r w:rsidRPr="001D5990">
        <w:rPr>
          <w:sz w:val="24"/>
          <w:szCs w:val="24"/>
        </w:rPr>
        <w:t>282,000</w:t>
      </w:r>
      <w:r>
        <w:rPr>
          <w:sz w:val="24"/>
          <w:szCs w:val="24"/>
        </w:rPr>
        <w:t xml:space="preserve"> customers lost power. The hurricane caused </w:t>
      </w:r>
      <w:r w:rsidRPr="001D5990">
        <w:rPr>
          <w:sz w:val="24"/>
          <w:szCs w:val="24"/>
        </w:rPr>
        <w:t>2,500 spans of fallen wire and damaged equipment, including 585 poles, 315 cross arms, and 150 transformers.</w:t>
      </w:r>
      <w:r>
        <w:rPr>
          <w:sz w:val="24"/>
          <w:szCs w:val="24"/>
        </w:rPr>
        <w:t xml:space="preserve"> </w:t>
      </w:r>
      <w:r w:rsidRPr="001D5990">
        <w:rPr>
          <w:sz w:val="24"/>
          <w:szCs w:val="24"/>
        </w:rPr>
        <w:t>Destructive winds and down trees destroyed eighty transmission lines across Appalachian Power's system.</w:t>
      </w:r>
      <w:r>
        <w:rPr>
          <w:sz w:val="24"/>
          <w:szCs w:val="24"/>
        </w:rPr>
        <w:t xml:space="preserve">  The power restoration began on Sunday, September 29</w:t>
      </w:r>
      <w:r w:rsidRPr="001D5990">
        <w:rPr>
          <w:sz w:val="24"/>
          <w:szCs w:val="24"/>
          <w:vertAlign w:val="superscript"/>
        </w:rPr>
        <w:t>th</w:t>
      </w:r>
      <w:r>
        <w:rPr>
          <w:sz w:val="24"/>
          <w:szCs w:val="24"/>
        </w:rPr>
        <w:t>, 2024, with most of the residents’ power restored by Thursday, October 3</w:t>
      </w:r>
      <w:r w:rsidRPr="001D5990">
        <w:rPr>
          <w:sz w:val="24"/>
          <w:szCs w:val="24"/>
          <w:vertAlign w:val="superscript"/>
        </w:rPr>
        <w:t>rd</w:t>
      </w:r>
      <w:r>
        <w:rPr>
          <w:sz w:val="24"/>
          <w:szCs w:val="24"/>
        </w:rPr>
        <w:t>, 2024. The Water Plant regained power on Sunday, September 29</w:t>
      </w:r>
      <w:r w:rsidRPr="001D5990">
        <w:rPr>
          <w:sz w:val="24"/>
          <w:szCs w:val="24"/>
          <w:vertAlign w:val="superscript"/>
        </w:rPr>
        <w:t>th</w:t>
      </w:r>
      <w:r>
        <w:rPr>
          <w:sz w:val="24"/>
          <w:szCs w:val="24"/>
        </w:rPr>
        <w:t>, 2024, after being offline for 2.5 days. A voluntary boil water was issued for Estil Heights subdivision and area at higher elevation. The boil water advisory was lifted on Thursday, October 3</w:t>
      </w:r>
      <w:r w:rsidRPr="007411B9">
        <w:rPr>
          <w:sz w:val="24"/>
          <w:szCs w:val="24"/>
          <w:vertAlign w:val="superscript"/>
        </w:rPr>
        <w:t>rd</w:t>
      </w:r>
      <w:r>
        <w:rPr>
          <w:sz w:val="24"/>
          <w:szCs w:val="24"/>
        </w:rPr>
        <w:t xml:space="preserve">, 2024. </w:t>
      </w:r>
    </w:p>
    <w:p w14:paraId="1045FF43" w14:textId="77777777" w:rsidR="0049659E" w:rsidRDefault="0049659E" w:rsidP="0049659E">
      <w:pPr>
        <w:pStyle w:val="ListParagraph"/>
        <w:autoSpaceDE w:val="0"/>
        <w:autoSpaceDN w:val="0"/>
        <w:adjustRightInd w:val="0"/>
        <w:rPr>
          <w:sz w:val="24"/>
          <w:szCs w:val="24"/>
        </w:rPr>
      </w:pPr>
    </w:p>
    <w:p w14:paraId="685E5606" w14:textId="77777777" w:rsidR="0049659E" w:rsidRDefault="0049659E" w:rsidP="0049659E">
      <w:pPr>
        <w:pStyle w:val="ListParagraph"/>
        <w:autoSpaceDE w:val="0"/>
        <w:autoSpaceDN w:val="0"/>
        <w:adjustRightInd w:val="0"/>
        <w:rPr>
          <w:sz w:val="24"/>
          <w:szCs w:val="24"/>
        </w:rPr>
      </w:pPr>
      <w:r>
        <w:rPr>
          <w:sz w:val="24"/>
          <w:szCs w:val="24"/>
        </w:rPr>
        <w:t>Currently work is taking place to remove fallen trees. FEMA funding for Scott County has been allocated for this storm on Thursday, October 10</w:t>
      </w:r>
      <w:r w:rsidRPr="00F74B5C">
        <w:rPr>
          <w:sz w:val="24"/>
          <w:szCs w:val="24"/>
          <w:vertAlign w:val="superscript"/>
        </w:rPr>
        <w:t>th</w:t>
      </w:r>
      <w:r>
        <w:rPr>
          <w:sz w:val="24"/>
          <w:szCs w:val="24"/>
        </w:rPr>
        <w:t xml:space="preserve">, 2024. The Town is presently working to bring in Asplundh Tree Removal Service to Gate City. All downed trees and storm debris should be placed (if possible) at the edge of the road for pickup. Please contact the Town Hall to be placed on the list. </w:t>
      </w:r>
    </w:p>
    <w:p w14:paraId="06171639" w14:textId="77777777" w:rsidR="0049659E" w:rsidRDefault="0049659E" w:rsidP="0049659E">
      <w:pPr>
        <w:pStyle w:val="ListParagraph"/>
        <w:autoSpaceDE w:val="0"/>
        <w:autoSpaceDN w:val="0"/>
        <w:adjustRightInd w:val="0"/>
        <w:rPr>
          <w:sz w:val="24"/>
          <w:szCs w:val="24"/>
        </w:rPr>
      </w:pPr>
    </w:p>
    <w:p w14:paraId="3EBC4DB7" w14:textId="77777777" w:rsidR="0049659E" w:rsidRDefault="0049659E" w:rsidP="0049659E">
      <w:pPr>
        <w:pStyle w:val="ListParagraph"/>
        <w:autoSpaceDE w:val="0"/>
        <w:autoSpaceDN w:val="0"/>
        <w:adjustRightInd w:val="0"/>
        <w:rPr>
          <w:sz w:val="24"/>
          <w:szCs w:val="24"/>
        </w:rPr>
      </w:pPr>
      <w:r>
        <w:rPr>
          <w:sz w:val="24"/>
          <w:szCs w:val="24"/>
        </w:rPr>
        <w:t>FEMA announced individual assistance funding on October 14</w:t>
      </w:r>
      <w:r w:rsidRPr="00CC2560">
        <w:rPr>
          <w:sz w:val="24"/>
          <w:szCs w:val="24"/>
          <w:vertAlign w:val="superscript"/>
        </w:rPr>
        <w:t>th</w:t>
      </w:r>
      <w:r>
        <w:rPr>
          <w:sz w:val="24"/>
          <w:szCs w:val="24"/>
        </w:rPr>
        <w:t xml:space="preserve">, 2024. Funding can help pay for essential items, temporary housing, home repairs, and other needs due to the hurricane. Residents can call FEMA at (800) 621-3362 or apply online: </w:t>
      </w:r>
      <w:r w:rsidRPr="00CC2560">
        <w:rPr>
          <w:sz w:val="24"/>
          <w:szCs w:val="24"/>
        </w:rPr>
        <w:t>DisasterAssistance.gov</w:t>
      </w:r>
      <w:r>
        <w:rPr>
          <w:sz w:val="24"/>
          <w:szCs w:val="24"/>
        </w:rPr>
        <w:t xml:space="preserve">. </w:t>
      </w:r>
    </w:p>
    <w:p w14:paraId="58FE4A7C" w14:textId="77777777" w:rsidR="0049659E" w:rsidRDefault="0049659E" w:rsidP="0049659E">
      <w:pPr>
        <w:pStyle w:val="ListParagraph"/>
        <w:autoSpaceDE w:val="0"/>
        <w:autoSpaceDN w:val="0"/>
        <w:adjustRightInd w:val="0"/>
        <w:rPr>
          <w:sz w:val="24"/>
          <w:szCs w:val="24"/>
        </w:rPr>
      </w:pPr>
    </w:p>
    <w:p w14:paraId="2E7C4B31" w14:textId="77777777" w:rsidR="0049659E" w:rsidRDefault="0049659E" w:rsidP="0049659E">
      <w:pPr>
        <w:pStyle w:val="ListParagraph"/>
        <w:autoSpaceDE w:val="0"/>
        <w:autoSpaceDN w:val="0"/>
        <w:adjustRightInd w:val="0"/>
        <w:rPr>
          <w:sz w:val="24"/>
          <w:szCs w:val="24"/>
        </w:rPr>
      </w:pPr>
      <w:r>
        <w:rPr>
          <w:sz w:val="24"/>
          <w:szCs w:val="24"/>
        </w:rPr>
        <w:t xml:space="preserve">The Scott County Emergency Services Coordinator will be submitting funding requests to FEMA on the Town’s behalf. </w:t>
      </w:r>
    </w:p>
    <w:p w14:paraId="715D6FF6" w14:textId="77777777" w:rsidR="0049659E" w:rsidRDefault="0049659E" w:rsidP="0049659E">
      <w:pPr>
        <w:pStyle w:val="ListParagraph"/>
        <w:autoSpaceDE w:val="0"/>
        <w:autoSpaceDN w:val="0"/>
        <w:adjustRightInd w:val="0"/>
        <w:rPr>
          <w:sz w:val="24"/>
          <w:szCs w:val="24"/>
        </w:rPr>
      </w:pPr>
    </w:p>
    <w:p w14:paraId="38F9F7BE" w14:textId="1E2A0F4B" w:rsidR="0049659E" w:rsidRDefault="00760C78" w:rsidP="0049659E">
      <w:pPr>
        <w:pStyle w:val="ListParagraph"/>
        <w:autoSpaceDE w:val="0"/>
        <w:autoSpaceDN w:val="0"/>
        <w:adjustRightInd w:val="0"/>
        <w:rPr>
          <w:sz w:val="24"/>
          <w:szCs w:val="24"/>
        </w:rPr>
      </w:pPr>
      <w:r w:rsidRPr="00760C78">
        <w:rPr>
          <w:b/>
          <w:bCs/>
          <w:sz w:val="24"/>
          <w:szCs w:val="24"/>
        </w:rPr>
        <w:t>June 2025</w:t>
      </w:r>
      <w:r>
        <w:rPr>
          <w:sz w:val="24"/>
          <w:szCs w:val="24"/>
        </w:rPr>
        <w:t xml:space="preserve"> – Team Rubicon is scheduled to come to Gate City on </w:t>
      </w:r>
      <w:r w:rsidR="002800C1">
        <w:rPr>
          <w:sz w:val="24"/>
          <w:szCs w:val="24"/>
        </w:rPr>
        <w:t>June 13</w:t>
      </w:r>
      <w:r w:rsidR="002800C1" w:rsidRPr="002800C1">
        <w:rPr>
          <w:sz w:val="24"/>
          <w:szCs w:val="24"/>
          <w:vertAlign w:val="superscript"/>
        </w:rPr>
        <w:t>th</w:t>
      </w:r>
      <w:r w:rsidR="002800C1">
        <w:rPr>
          <w:sz w:val="24"/>
          <w:szCs w:val="24"/>
        </w:rPr>
        <w:t xml:space="preserve">, </w:t>
      </w:r>
      <w:proofErr w:type="gramStart"/>
      <w:r w:rsidR="002800C1">
        <w:rPr>
          <w:sz w:val="24"/>
          <w:szCs w:val="24"/>
        </w:rPr>
        <w:t>2025</w:t>
      </w:r>
      <w:proofErr w:type="gramEnd"/>
      <w:r w:rsidR="002800C1">
        <w:rPr>
          <w:sz w:val="24"/>
          <w:szCs w:val="24"/>
        </w:rPr>
        <w:t xml:space="preserve"> and help remove from private property and relocate the debris to a public right of way (ROW) for removal.  Special thanks to Vice-Mayor Barnett and the Ministerial Association for providing the accommodation will they </w:t>
      </w:r>
      <w:proofErr w:type="gramStart"/>
      <w:r w:rsidR="002800C1">
        <w:rPr>
          <w:sz w:val="24"/>
          <w:szCs w:val="24"/>
        </w:rPr>
        <w:t>are</w:t>
      </w:r>
      <w:proofErr w:type="gramEnd"/>
      <w:r w:rsidR="002800C1">
        <w:rPr>
          <w:sz w:val="24"/>
          <w:szCs w:val="24"/>
        </w:rPr>
        <w:t xml:space="preserve"> in town.  </w:t>
      </w:r>
    </w:p>
    <w:p w14:paraId="6D79A30A" w14:textId="77777777" w:rsidR="002800C1" w:rsidRDefault="002800C1" w:rsidP="0049659E">
      <w:pPr>
        <w:pStyle w:val="ListParagraph"/>
        <w:autoSpaceDE w:val="0"/>
        <w:autoSpaceDN w:val="0"/>
        <w:adjustRightInd w:val="0"/>
        <w:rPr>
          <w:sz w:val="24"/>
          <w:szCs w:val="24"/>
        </w:rPr>
      </w:pPr>
    </w:p>
    <w:p w14:paraId="74E0E463" w14:textId="455369BC" w:rsidR="002800C1" w:rsidRDefault="002800C1" w:rsidP="0049659E">
      <w:pPr>
        <w:pStyle w:val="ListParagraph"/>
        <w:autoSpaceDE w:val="0"/>
        <w:autoSpaceDN w:val="0"/>
        <w:adjustRightInd w:val="0"/>
        <w:rPr>
          <w:sz w:val="24"/>
          <w:szCs w:val="24"/>
        </w:rPr>
      </w:pPr>
      <w:r>
        <w:rPr>
          <w:sz w:val="24"/>
          <w:szCs w:val="24"/>
        </w:rPr>
        <w:t xml:space="preserve">The RFPs for the storm debris and landfill monitoring predisposition contract are still in draft.  It is expected to get the final version of the draft </w:t>
      </w:r>
      <w:r w:rsidR="00C15643">
        <w:rPr>
          <w:sz w:val="24"/>
          <w:szCs w:val="24"/>
        </w:rPr>
        <w:t xml:space="preserve">RFP approved by the Virginia Department of Emergency Management.  </w:t>
      </w:r>
    </w:p>
    <w:p w14:paraId="6A80A824" w14:textId="77777777" w:rsidR="00C15643" w:rsidRDefault="00C15643" w:rsidP="0049659E">
      <w:pPr>
        <w:pStyle w:val="ListParagraph"/>
        <w:autoSpaceDE w:val="0"/>
        <w:autoSpaceDN w:val="0"/>
        <w:adjustRightInd w:val="0"/>
        <w:rPr>
          <w:sz w:val="24"/>
          <w:szCs w:val="24"/>
        </w:rPr>
      </w:pPr>
    </w:p>
    <w:p w14:paraId="1EA7F6A4" w14:textId="0F2C93AA" w:rsidR="00C15643" w:rsidRDefault="00C15643" w:rsidP="0049659E">
      <w:pPr>
        <w:pStyle w:val="ListParagraph"/>
        <w:autoSpaceDE w:val="0"/>
        <w:autoSpaceDN w:val="0"/>
        <w:adjustRightInd w:val="0"/>
        <w:rPr>
          <w:sz w:val="24"/>
          <w:szCs w:val="24"/>
        </w:rPr>
      </w:pPr>
      <w:r>
        <w:rPr>
          <w:sz w:val="24"/>
          <w:szCs w:val="24"/>
        </w:rPr>
        <w:t xml:space="preserve">The pay request for the generator, cut &amp; toss tree vendor, and miscellaneous expenses have been submitted through FEMA’s portal.  </w:t>
      </w:r>
    </w:p>
    <w:p w14:paraId="24A6B6C3" w14:textId="77777777" w:rsidR="00C15643" w:rsidRDefault="00C15643" w:rsidP="0049659E">
      <w:pPr>
        <w:pStyle w:val="ListParagraph"/>
        <w:autoSpaceDE w:val="0"/>
        <w:autoSpaceDN w:val="0"/>
        <w:adjustRightInd w:val="0"/>
        <w:rPr>
          <w:sz w:val="24"/>
          <w:szCs w:val="24"/>
        </w:rPr>
      </w:pPr>
    </w:p>
    <w:p w14:paraId="586D8DC9" w14:textId="3292F4DC" w:rsidR="00C15643" w:rsidRDefault="00C15643" w:rsidP="0049659E">
      <w:pPr>
        <w:pStyle w:val="ListParagraph"/>
        <w:autoSpaceDE w:val="0"/>
        <w:autoSpaceDN w:val="0"/>
        <w:adjustRightInd w:val="0"/>
        <w:rPr>
          <w:sz w:val="24"/>
          <w:szCs w:val="24"/>
        </w:rPr>
      </w:pPr>
      <w:r>
        <w:rPr>
          <w:sz w:val="24"/>
          <w:szCs w:val="24"/>
        </w:rPr>
        <w:lastRenderedPageBreak/>
        <w:t>FEMA has given Gate City an extension until October 1</w:t>
      </w:r>
      <w:r w:rsidRPr="00C15643">
        <w:rPr>
          <w:sz w:val="24"/>
          <w:szCs w:val="24"/>
          <w:vertAlign w:val="superscript"/>
        </w:rPr>
        <w:t>st</w:t>
      </w:r>
      <w:r>
        <w:rPr>
          <w:sz w:val="24"/>
          <w:szCs w:val="24"/>
        </w:rPr>
        <w:t xml:space="preserve">, </w:t>
      </w:r>
      <w:proofErr w:type="gramStart"/>
      <w:r>
        <w:rPr>
          <w:sz w:val="24"/>
          <w:szCs w:val="24"/>
        </w:rPr>
        <w:t>2025</w:t>
      </w:r>
      <w:proofErr w:type="gramEnd"/>
      <w:r>
        <w:rPr>
          <w:sz w:val="24"/>
          <w:szCs w:val="24"/>
        </w:rPr>
        <w:t xml:space="preserve"> to clear the remaining land debris.</w:t>
      </w:r>
    </w:p>
    <w:p w14:paraId="5A035373" w14:textId="77777777" w:rsidR="00C15643" w:rsidRDefault="00C15643" w:rsidP="0049659E">
      <w:pPr>
        <w:pStyle w:val="ListParagraph"/>
        <w:autoSpaceDE w:val="0"/>
        <w:autoSpaceDN w:val="0"/>
        <w:adjustRightInd w:val="0"/>
        <w:rPr>
          <w:sz w:val="24"/>
          <w:szCs w:val="24"/>
        </w:rPr>
      </w:pPr>
    </w:p>
    <w:p w14:paraId="4C07E14F" w14:textId="02D9DF60" w:rsidR="00760C78" w:rsidRDefault="00C15643" w:rsidP="0049659E">
      <w:pPr>
        <w:pStyle w:val="ListParagraph"/>
        <w:autoSpaceDE w:val="0"/>
        <w:autoSpaceDN w:val="0"/>
        <w:adjustRightInd w:val="0"/>
        <w:rPr>
          <w:sz w:val="24"/>
          <w:szCs w:val="24"/>
        </w:rPr>
      </w:pPr>
      <w:r>
        <w:rPr>
          <w:sz w:val="24"/>
          <w:szCs w:val="24"/>
        </w:rPr>
        <w:t xml:space="preserve">Gate City has been awarded $91,667.00 by </w:t>
      </w:r>
      <w:r w:rsidRPr="00C15643">
        <w:rPr>
          <w:sz w:val="24"/>
          <w:szCs w:val="24"/>
        </w:rPr>
        <w:t>Natural Resources Conservation Service</w:t>
      </w:r>
      <w:r>
        <w:rPr>
          <w:sz w:val="24"/>
          <w:szCs w:val="24"/>
        </w:rPr>
        <w:t xml:space="preserve"> (NRCS) to remove 300’ water debris from Big Moccasin Creek on May 29</w:t>
      </w:r>
      <w:r w:rsidRPr="00C15643">
        <w:rPr>
          <w:sz w:val="24"/>
          <w:szCs w:val="24"/>
          <w:vertAlign w:val="superscript"/>
        </w:rPr>
        <w:t>th</w:t>
      </w:r>
      <w:r>
        <w:rPr>
          <w:sz w:val="24"/>
          <w:szCs w:val="24"/>
        </w:rPr>
        <w:t>, 2025.</w:t>
      </w:r>
    </w:p>
    <w:p w14:paraId="7D7DD036" w14:textId="77777777" w:rsidR="00760C78" w:rsidRDefault="00760C78" w:rsidP="0049659E">
      <w:pPr>
        <w:pStyle w:val="ListParagraph"/>
        <w:autoSpaceDE w:val="0"/>
        <w:autoSpaceDN w:val="0"/>
        <w:adjustRightInd w:val="0"/>
        <w:rPr>
          <w:sz w:val="24"/>
          <w:szCs w:val="24"/>
        </w:rPr>
      </w:pPr>
    </w:p>
    <w:p w14:paraId="5F9C5608" w14:textId="636BB5DC" w:rsidR="0049659E" w:rsidRPr="003E6315" w:rsidRDefault="0049659E" w:rsidP="006626F0">
      <w:pPr>
        <w:pStyle w:val="ListParagraph"/>
        <w:numPr>
          <w:ilvl w:val="0"/>
          <w:numId w:val="35"/>
        </w:numPr>
        <w:autoSpaceDE w:val="0"/>
        <w:autoSpaceDN w:val="0"/>
        <w:adjustRightInd w:val="0"/>
        <w:rPr>
          <w:b/>
          <w:bCs/>
          <w:sz w:val="28"/>
          <w:szCs w:val="28"/>
        </w:rPr>
      </w:pPr>
      <w:r w:rsidRPr="003E6315">
        <w:rPr>
          <w:b/>
          <w:bCs/>
          <w:sz w:val="28"/>
          <w:szCs w:val="28"/>
        </w:rPr>
        <w:t>FY 26 Budget</w:t>
      </w:r>
      <w:r w:rsidR="003E6315">
        <w:rPr>
          <w:b/>
          <w:bCs/>
          <w:sz w:val="28"/>
          <w:szCs w:val="28"/>
        </w:rPr>
        <w:br/>
      </w:r>
    </w:p>
    <w:p w14:paraId="249553D6" w14:textId="40EF1F66" w:rsidR="00C15643" w:rsidRPr="00F157C1" w:rsidRDefault="00C15643" w:rsidP="0043168E">
      <w:pPr>
        <w:autoSpaceDE w:val="0"/>
        <w:autoSpaceDN w:val="0"/>
        <w:adjustRightInd w:val="0"/>
        <w:ind w:left="720"/>
        <w:rPr>
          <w:sz w:val="24"/>
          <w:szCs w:val="24"/>
        </w:rPr>
      </w:pPr>
      <w:r w:rsidRPr="008A39CF">
        <w:rPr>
          <w:b/>
          <w:bCs/>
          <w:sz w:val="24"/>
          <w:szCs w:val="24"/>
        </w:rPr>
        <w:t>June 2025</w:t>
      </w:r>
      <w:r>
        <w:rPr>
          <w:sz w:val="24"/>
          <w:szCs w:val="24"/>
        </w:rPr>
        <w:t xml:space="preserve"> </w:t>
      </w:r>
      <w:r w:rsidR="008A39CF">
        <w:rPr>
          <w:sz w:val="24"/>
          <w:szCs w:val="24"/>
        </w:rPr>
        <w:t>–</w:t>
      </w:r>
      <w:r>
        <w:rPr>
          <w:sz w:val="24"/>
          <w:szCs w:val="24"/>
        </w:rPr>
        <w:t xml:space="preserve"> </w:t>
      </w:r>
      <w:r w:rsidR="008A39CF">
        <w:rPr>
          <w:sz w:val="24"/>
          <w:szCs w:val="24"/>
        </w:rPr>
        <w:t xml:space="preserve">The draft FY 2026 Town Budget has been submitted to Council.  </w:t>
      </w:r>
      <w:proofErr w:type="gramStart"/>
      <w:r w:rsidR="008A39CF">
        <w:rPr>
          <w:sz w:val="24"/>
          <w:szCs w:val="24"/>
        </w:rPr>
        <w:t>Council</w:t>
      </w:r>
      <w:proofErr w:type="gramEnd"/>
      <w:r w:rsidR="008A39CF">
        <w:rPr>
          <w:sz w:val="24"/>
          <w:szCs w:val="24"/>
        </w:rPr>
        <w:t xml:space="preserve"> has conducted a public hearing on May 27</w:t>
      </w:r>
      <w:r w:rsidR="008A39CF" w:rsidRPr="008A39CF">
        <w:rPr>
          <w:sz w:val="24"/>
          <w:szCs w:val="24"/>
          <w:vertAlign w:val="superscript"/>
        </w:rPr>
        <w:t>th</w:t>
      </w:r>
      <w:r w:rsidR="008A39CF">
        <w:rPr>
          <w:sz w:val="24"/>
          <w:szCs w:val="24"/>
        </w:rPr>
        <w:t xml:space="preserve">, 2025.  </w:t>
      </w:r>
      <w:r w:rsidR="008A39CF" w:rsidRPr="009B7719">
        <w:rPr>
          <w:b/>
          <w:bCs/>
          <w:sz w:val="24"/>
          <w:szCs w:val="24"/>
        </w:rPr>
        <w:t>Council Action</w:t>
      </w:r>
      <w:proofErr w:type="gramStart"/>
      <w:r w:rsidR="008A39CF" w:rsidRPr="00F157C1">
        <w:rPr>
          <w:b/>
          <w:bCs/>
          <w:sz w:val="24"/>
          <w:szCs w:val="24"/>
        </w:rPr>
        <w:t>:</w:t>
      </w:r>
      <w:r w:rsidR="008A39CF" w:rsidRPr="00F157C1">
        <w:rPr>
          <w:sz w:val="24"/>
          <w:szCs w:val="24"/>
        </w:rPr>
        <w:t xml:space="preserve">  Approve</w:t>
      </w:r>
      <w:proofErr w:type="gramEnd"/>
      <w:r w:rsidR="008A39CF" w:rsidRPr="00F157C1">
        <w:rPr>
          <w:sz w:val="24"/>
          <w:szCs w:val="24"/>
        </w:rPr>
        <w:t xml:space="preserve"> FY 2026 Town Budget</w:t>
      </w:r>
    </w:p>
    <w:p w14:paraId="1385E401" w14:textId="77777777" w:rsidR="00C15643" w:rsidRPr="00F157C1" w:rsidRDefault="00C15643" w:rsidP="0043168E">
      <w:pPr>
        <w:autoSpaceDE w:val="0"/>
        <w:autoSpaceDN w:val="0"/>
        <w:adjustRightInd w:val="0"/>
        <w:ind w:left="720"/>
        <w:rPr>
          <w:sz w:val="24"/>
          <w:szCs w:val="24"/>
        </w:rPr>
      </w:pPr>
    </w:p>
    <w:p w14:paraId="4475BD61" w14:textId="77777777" w:rsidR="00C15643" w:rsidRDefault="00C15643" w:rsidP="0043168E">
      <w:pPr>
        <w:autoSpaceDE w:val="0"/>
        <w:autoSpaceDN w:val="0"/>
        <w:adjustRightInd w:val="0"/>
        <w:ind w:left="720"/>
        <w:rPr>
          <w:b/>
          <w:bCs/>
          <w:sz w:val="28"/>
          <w:szCs w:val="28"/>
        </w:rPr>
      </w:pPr>
    </w:p>
    <w:p w14:paraId="66D81D10" w14:textId="10DB3BDF" w:rsidR="0049659E" w:rsidRPr="0043168E" w:rsidRDefault="0049659E" w:rsidP="0043168E">
      <w:pPr>
        <w:autoSpaceDE w:val="0"/>
        <w:autoSpaceDN w:val="0"/>
        <w:adjustRightInd w:val="0"/>
        <w:ind w:left="720"/>
        <w:rPr>
          <w:sz w:val="24"/>
          <w:szCs w:val="24"/>
        </w:rPr>
      </w:pPr>
      <w:r w:rsidRPr="0043168E">
        <w:rPr>
          <w:b/>
          <w:bCs/>
          <w:sz w:val="28"/>
          <w:szCs w:val="28"/>
        </w:rPr>
        <w:br/>
      </w:r>
    </w:p>
    <w:p w14:paraId="0BDFD1B9" w14:textId="77777777" w:rsidR="0049659E" w:rsidRPr="00080A8F" w:rsidRDefault="0049659E" w:rsidP="0049659E">
      <w:pPr>
        <w:pStyle w:val="ListParagraph"/>
        <w:autoSpaceDE w:val="0"/>
        <w:autoSpaceDN w:val="0"/>
        <w:adjustRightInd w:val="0"/>
        <w:rPr>
          <w:b/>
          <w:bCs/>
          <w:sz w:val="28"/>
          <w:szCs w:val="28"/>
        </w:rPr>
      </w:pPr>
    </w:p>
    <w:p w14:paraId="56B022F2" w14:textId="77777777" w:rsidR="00904B07" w:rsidRDefault="00904B07" w:rsidP="001C2436">
      <w:pPr>
        <w:rPr>
          <w:sz w:val="24"/>
          <w:szCs w:val="24"/>
        </w:rPr>
      </w:pPr>
    </w:p>
    <w:sectPr w:rsidR="00904B07" w:rsidSect="004638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44376" w14:textId="77777777" w:rsidR="0074400C" w:rsidRDefault="0074400C" w:rsidP="007B536A">
      <w:r>
        <w:separator/>
      </w:r>
    </w:p>
  </w:endnote>
  <w:endnote w:type="continuationSeparator" w:id="0">
    <w:p w14:paraId="70CE9D7A" w14:textId="77777777" w:rsidR="0074400C" w:rsidRDefault="0074400C" w:rsidP="007B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B16A" w14:textId="77777777" w:rsidR="0076414B" w:rsidRDefault="00764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288" w14:textId="77777777" w:rsidR="0076414B" w:rsidRDefault="00764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FC16" w14:textId="77777777" w:rsidR="007B536A" w:rsidRDefault="00217571">
    <w:pPr>
      <w:pStyle w:val="Footer"/>
    </w:pPr>
    <w:r>
      <w:rPr>
        <w:noProof/>
      </w:rPr>
      <mc:AlternateContent>
        <mc:Choice Requires="wps">
          <w:drawing>
            <wp:anchor distT="0" distB="0" distL="114300" distR="114300" simplePos="0" relativeHeight="251662336" behindDoc="0" locked="0" layoutInCell="1" allowOverlap="1" wp14:anchorId="4978A4EC" wp14:editId="345BC7D4">
              <wp:simplePos x="0" y="0"/>
              <wp:positionH relativeFrom="column">
                <wp:posOffset>1691005</wp:posOffset>
              </wp:positionH>
              <wp:positionV relativeFrom="paragraph">
                <wp:posOffset>-279400</wp:posOffset>
              </wp:positionV>
              <wp:extent cx="2933065" cy="2933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EDED9" w14:textId="77777777" w:rsidR="007B536A" w:rsidRPr="003E7F73" w:rsidRDefault="007B536A" w:rsidP="007B536A">
                          <w:pPr>
                            <w:jc w:val="center"/>
                            <w:rPr>
                              <w:i/>
                              <w:color w:val="4F6228"/>
                            </w:rPr>
                          </w:pPr>
                          <w:r w:rsidRPr="003E7F73">
                            <w:rPr>
                              <w:i/>
                              <w:color w:val="4F6228"/>
                            </w:rPr>
                            <w:t>Where Mountains &amp; Music Make Memories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8A4EC" id="_x0000_t202" coordsize="21600,21600" o:spt="202" path="m,l,21600r21600,l21600,xe">
              <v:stroke joinstyle="miter"/>
              <v:path gradientshapeok="t" o:connecttype="rect"/>
            </v:shapetype>
            <v:shape id="Text Box 3" o:spid="_x0000_s1028" type="#_x0000_t202" style="position:absolute;margin-left:133.15pt;margin-top:-22pt;width:230.9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" stroked="f">
              <v:textbox>
                <w:txbxContent>
                  <w:p w14:paraId="1B7EDED9" w14:textId="77777777" w:rsidR="007B536A" w:rsidRPr="003E7F73" w:rsidRDefault="007B536A" w:rsidP="007B536A">
                    <w:pPr>
                      <w:jc w:val="center"/>
                      <w:rPr>
                        <w:i/>
                        <w:color w:val="4F6228"/>
                      </w:rPr>
                    </w:pPr>
                    <w:r w:rsidRPr="003E7F73">
                      <w:rPr>
                        <w:i/>
                        <w:color w:val="4F6228"/>
                      </w:rPr>
                      <w:t>Where Mountains &amp; Music Make Memories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06663" w14:textId="77777777" w:rsidR="0074400C" w:rsidRDefault="0074400C" w:rsidP="007B536A">
      <w:r>
        <w:separator/>
      </w:r>
    </w:p>
  </w:footnote>
  <w:footnote w:type="continuationSeparator" w:id="0">
    <w:p w14:paraId="522A97B2" w14:textId="77777777" w:rsidR="0074400C" w:rsidRDefault="0074400C" w:rsidP="007B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8535" w14:textId="77777777" w:rsidR="0076414B" w:rsidRDefault="00764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E639" w14:textId="77777777" w:rsidR="0076414B" w:rsidRDefault="00764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BA21" w14:textId="4F820D03" w:rsidR="007B536A" w:rsidRDefault="008A2E8A">
    <w:pPr>
      <w:pStyle w:val="Header"/>
    </w:pPr>
    <w:r>
      <w:rPr>
        <w:noProof/>
      </w:rPr>
      <mc:AlternateContent>
        <mc:Choice Requires="wps">
          <w:drawing>
            <wp:anchor distT="0" distB="0" distL="114300" distR="114300" simplePos="0" relativeHeight="251661312" behindDoc="0" locked="0" layoutInCell="1" allowOverlap="1" wp14:anchorId="52ABE9D1" wp14:editId="2FEA1AE3">
              <wp:simplePos x="0" y="0"/>
              <wp:positionH relativeFrom="column">
                <wp:posOffset>4471670</wp:posOffset>
              </wp:positionH>
              <wp:positionV relativeFrom="paragraph">
                <wp:posOffset>-247650</wp:posOffset>
              </wp:positionV>
              <wp:extent cx="2182495" cy="1708150"/>
              <wp:effectExtent l="0" t="0" r="825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170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D2590" w14:textId="77777777" w:rsidR="007B536A" w:rsidRPr="003E7F73" w:rsidRDefault="007B536A" w:rsidP="007B536A">
                          <w:pPr>
                            <w:rPr>
                              <w:color w:val="4F6228"/>
                            </w:rPr>
                          </w:pPr>
                          <w:r w:rsidRPr="003E7F73">
                            <w:rPr>
                              <w:color w:val="4F6228"/>
                            </w:rPr>
                            <w:t>Mayor</w:t>
                          </w:r>
                        </w:p>
                        <w:p w14:paraId="0EE6D890" w14:textId="0B171F6D" w:rsidR="007B536A" w:rsidRPr="003E7F73" w:rsidRDefault="007B536A" w:rsidP="007B536A">
                          <w:pPr>
                            <w:rPr>
                              <w:color w:val="4F6228"/>
                            </w:rPr>
                          </w:pPr>
                          <w:r>
                            <w:rPr>
                              <w:color w:val="4F6228"/>
                            </w:rPr>
                            <w:t xml:space="preserve">     </w:t>
                          </w:r>
                          <w:r w:rsidR="00E05538">
                            <w:rPr>
                              <w:color w:val="4F6228"/>
                            </w:rPr>
                            <w:t>Jamie Lawson</w:t>
                          </w:r>
                        </w:p>
                        <w:p w14:paraId="490EB838" w14:textId="032308BD" w:rsidR="007B536A" w:rsidRPr="003E7F73" w:rsidRDefault="007B536A" w:rsidP="007B536A">
                          <w:pPr>
                            <w:rPr>
                              <w:color w:val="4F6228"/>
                            </w:rPr>
                          </w:pPr>
                          <w:r w:rsidRPr="003E7F73">
                            <w:rPr>
                              <w:color w:val="4F6228"/>
                            </w:rPr>
                            <w:t>Vice Mayor</w:t>
                          </w:r>
                          <w:r w:rsidR="008A2E8A">
                            <w:rPr>
                              <w:color w:val="4F6228"/>
                            </w:rPr>
                            <w:br/>
                            <w:t xml:space="preserve">      </w:t>
                          </w:r>
                          <w:r w:rsidR="0076414B">
                            <w:rPr>
                              <w:color w:val="4F6228"/>
                            </w:rPr>
                            <w:t>Kevin Barnett</w:t>
                          </w:r>
                        </w:p>
                        <w:p w14:paraId="54BE271E" w14:textId="315EFA3C" w:rsidR="007B536A" w:rsidRDefault="00BC3A2E" w:rsidP="007B536A">
                          <w:pPr>
                            <w:ind w:left="240"/>
                            <w:rPr>
                              <w:color w:val="4F6228"/>
                            </w:rPr>
                          </w:pPr>
                          <w:r>
                            <w:rPr>
                              <w:color w:val="4F6228"/>
                            </w:rPr>
                            <w:t xml:space="preserve"> </w:t>
                          </w:r>
                        </w:p>
                        <w:p w14:paraId="1DEF7D85" w14:textId="7C12124A" w:rsidR="00BC3A2E" w:rsidRDefault="007B536A" w:rsidP="007B536A">
                          <w:pPr>
                            <w:rPr>
                              <w:color w:val="4F6228"/>
                            </w:rPr>
                          </w:pPr>
                          <w:r w:rsidRPr="003E7F73">
                            <w:rPr>
                              <w:color w:val="4F6228"/>
                            </w:rPr>
                            <w:t>Council Members</w:t>
                          </w:r>
                        </w:p>
                        <w:p w14:paraId="5C54A20F" w14:textId="4317BF87" w:rsidR="00FB3058" w:rsidRDefault="00FB3058" w:rsidP="007B536A">
                          <w:pPr>
                            <w:rPr>
                              <w:color w:val="4F6228"/>
                            </w:rPr>
                          </w:pPr>
                          <w:r>
                            <w:rPr>
                              <w:color w:val="4F6228"/>
                            </w:rPr>
                            <w:t xml:space="preserve">     </w:t>
                          </w:r>
                          <w:r w:rsidR="00D0342D">
                            <w:rPr>
                              <w:color w:val="4F6228"/>
                            </w:rPr>
                            <w:t xml:space="preserve">H. </w:t>
                          </w:r>
                          <w:r w:rsidR="00E071D8">
                            <w:rPr>
                              <w:color w:val="4F6228"/>
                            </w:rPr>
                            <w:t>Pat Elliot</w:t>
                          </w:r>
                          <w:r w:rsidR="00D0342D">
                            <w:rPr>
                              <w:color w:val="4F6228"/>
                            </w:rPr>
                            <w:t>t</w:t>
                          </w:r>
                          <w:r>
                            <w:rPr>
                              <w:color w:val="4F6228"/>
                            </w:rPr>
                            <w:tab/>
                          </w:r>
                        </w:p>
                        <w:p w14:paraId="56DA135F" w14:textId="4514783E" w:rsidR="007B536A" w:rsidRDefault="00E071D8" w:rsidP="00492F17">
                          <w:pPr>
                            <w:ind w:left="240"/>
                            <w:rPr>
                              <w:color w:val="4F6228"/>
                            </w:rPr>
                          </w:pPr>
                          <w:r>
                            <w:rPr>
                              <w:color w:val="4F6228"/>
                            </w:rPr>
                            <w:t>Dexter Harmon</w:t>
                          </w:r>
                          <w:r>
                            <w:rPr>
                              <w:color w:val="4F6228"/>
                            </w:rPr>
                            <w:br/>
                          </w:r>
                          <w:r w:rsidR="007B536A">
                            <w:rPr>
                              <w:color w:val="4F6228"/>
                            </w:rPr>
                            <w:t>Wallace W. Ross Jr.</w:t>
                          </w:r>
                          <w:r w:rsidR="00A379E7">
                            <w:rPr>
                              <w:color w:val="4F6228"/>
                            </w:rPr>
                            <w:br/>
                          </w:r>
                          <w:r w:rsidR="00492F17">
                            <w:rPr>
                              <w:color w:val="4F6228"/>
                            </w:rPr>
                            <w:t>Michele Rusek</w:t>
                          </w:r>
                          <w:r w:rsidR="00A379E7">
                            <w:rPr>
                              <w:color w:val="4F6228"/>
                            </w:rPr>
                            <w:t xml:space="preserve">     </w:t>
                          </w:r>
                        </w:p>
                        <w:p w14:paraId="072605BF" w14:textId="77777777" w:rsidR="007B536A" w:rsidRDefault="007B536A" w:rsidP="007B536A">
                          <w:pPr>
                            <w:ind w:firstLine="240"/>
                            <w:rPr>
                              <w:color w:val="4F6228"/>
                            </w:rPr>
                          </w:pPr>
                        </w:p>
                        <w:p w14:paraId="58B728E2" w14:textId="77777777" w:rsidR="005323E8" w:rsidRDefault="005323E8" w:rsidP="007B536A">
                          <w:pPr>
                            <w:ind w:firstLine="240"/>
                            <w:rPr>
                              <w:color w:val="4F6228"/>
                            </w:rPr>
                          </w:pPr>
                        </w:p>
                        <w:p w14:paraId="05A83E4C" w14:textId="77777777" w:rsidR="005323E8" w:rsidRDefault="005323E8" w:rsidP="007B536A">
                          <w:pPr>
                            <w:ind w:firstLine="240"/>
                            <w:rPr>
                              <w:color w:val="4F6228"/>
                            </w:rPr>
                          </w:pPr>
                        </w:p>
                        <w:p w14:paraId="226A9512" w14:textId="77777777" w:rsidR="007B536A" w:rsidRPr="003E7F73" w:rsidRDefault="007B536A" w:rsidP="007B536A">
                          <w:pPr>
                            <w:rPr>
                              <w:color w:val="4F62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BE9D1" id="_x0000_t202" coordsize="21600,21600" o:spt="202" path="m,l,21600r21600,l21600,xe">
              <v:stroke joinstyle="miter"/>
              <v:path gradientshapeok="t" o:connecttype="rect"/>
            </v:shapetype>
            <v:shape id="Text Box 2" o:spid="_x0000_s1026" type="#_x0000_t202" style="position:absolute;margin-left:352.1pt;margin-top:-19.5pt;width:171.8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" stroked="f">
              <v:textbox>
                <w:txbxContent>
                  <w:p w14:paraId="318D2590" w14:textId="77777777" w:rsidR="007B536A" w:rsidRPr="003E7F73" w:rsidRDefault="007B536A" w:rsidP="007B536A">
                    <w:pPr>
                      <w:rPr>
                        <w:color w:val="4F6228"/>
                      </w:rPr>
                    </w:pPr>
                    <w:r w:rsidRPr="003E7F73">
                      <w:rPr>
                        <w:color w:val="4F6228"/>
                      </w:rPr>
                      <w:t>Mayor</w:t>
                    </w:r>
                  </w:p>
                  <w:p w14:paraId="0EE6D890" w14:textId="0B171F6D" w:rsidR="007B536A" w:rsidRPr="003E7F73" w:rsidRDefault="007B536A" w:rsidP="007B536A">
                    <w:pPr>
                      <w:rPr>
                        <w:color w:val="4F6228"/>
                      </w:rPr>
                    </w:pPr>
                    <w:r>
                      <w:rPr>
                        <w:color w:val="4F6228"/>
                      </w:rPr>
                      <w:t xml:space="preserve">     </w:t>
                    </w:r>
                    <w:r w:rsidR="00E05538">
                      <w:rPr>
                        <w:color w:val="4F6228"/>
                      </w:rPr>
                      <w:t>Jamie Lawson</w:t>
                    </w:r>
                  </w:p>
                  <w:p w14:paraId="490EB838" w14:textId="032308BD" w:rsidR="007B536A" w:rsidRPr="003E7F73" w:rsidRDefault="007B536A" w:rsidP="007B536A">
                    <w:pPr>
                      <w:rPr>
                        <w:color w:val="4F6228"/>
                      </w:rPr>
                    </w:pPr>
                    <w:r w:rsidRPr="003E7F73">
                      <w:rPr>
                        <w:color w:val="4F6228"/>
                      </w:rPr>
                      <w:t>Vice Mayor</w:t>
                    </w:r>
                    <w:r w:rsidR="008A2E8A">
                      <w:rPr>
                        <w:color w:val="4F6228"/>
                      </w:rPr>
                      <w:br/>
                      <w:t xml:space="preserve">      </w:t>
                    </w:r>
                    <w:r w:rsidR="0076414B">
                      <w:rPr>
                        <w:color w:val="4F6228"/>
                      </w:rPr>
                      <w:t>Kevin Barnett</w:t>
                    </w:r>
                  </w:p>
                  <w:p w14:paraId="54BE271E" w14:textId="315EFA3C" w:rsidR="007B536A" w:rsidRDefault="00BC3A2E" w:rsidP="007B536A">
                    <w:pPr>
                      <w:ind w:left="240"/>
                      <w:rPr>
                        <w:color w:val="4F6228"/>
                      </w:rPr>
                    </w:pPr>
                    <w:r>
                      <w:rPr>
                        <w:color w:val="4F6228"/>
                      </w:rPr>
                      <w:t xml:space="preserve"> </w:t>
                    </w:r>
                  </w:p>
                  <w:p w14:paraId="1DEF7D85" w14:textId="7C12124A" w:rsidR="00BC3A2E" w:rsidRDefault="007B536A" w:rsidP="007B536A">
                    <w:pPr>
                      <w:rPr>
                        <w:color w:val="4F6228"/>
                      </w:rPr>
                    </w:pPr>
                    <w:r w:rsidRPr="003E7F73">
                      <w:rPr>
                        <w:color w:val="4F6228"/>
                      </w:rPr>
                      <w:t>Council Members</w:t>
                    </w:r>
                  </w:p>
                  <w:p w14:paraId="5C54A20F" w14:textId="4317BF87" w:rsidR="00FB3058" w:rsidRDefault="00FB3058" w:rsidP="007B536A">
                    <w:pPr>
                      <w:rPr>
                        <w:color w:val="4F6228"/>
                      </w:rPr>
                    </w:pPr>
                    <w:r>
                      <w:rPr>
                        <w:color w:val="4F6228"/>
                      </w:rPr>
                      <w:t xml:space="preserve">     </w:t>
                    </w:r>
                    <w:r w:rsidR="00D0342D">
                      <w:rPr>
                        <w:color w:val="4F6228"/>
                      </w:rPr>
                      <w:t xml:space="preserve">H. </w:t>
                    </w:r>
                    <w:r w:rsidR="00E071D8">
                      <w:rPr>
                        <w:color w:val="4F6228"/>
                      </w:rPr>
                      <w:t>Pat Elliot</w:t>
                    </w:r>
                    <w:r w:rsidR="00D0342D">
                      <w:rPr>
                        <w:color w:val="4F6228"/>
                      </w:rPr>
                      <w:t>t</w:t>
                    </w:r>
                    <w:r>
                      <w:rPr>
                        <w:color w:val="4F6228"/>
                      </w:rPr>
                      <w:tab/>
                    </w:r>
                  </w:p>
                  <w:p w14:paraId="56DA135F" w14:textId="4514783E" w:rsidR="007B536A" w:rsidRDefault="00E071D8" w:rsidP="00492F17">
                    <w:pPr>
                      <w:ind w:left="240"/>
                      <w:rPr>
                        <w:color w:val="4F6228"/>
                      </w:rPr>
                    </w:pPr>
                    <w:r>
                      <w:rPr>
                        <w:color w:val="4F6228"/>
                      </w:rPr>
                      <w:t>Dexter Harmon</w:t>
                    </w:r>
                    <w:r>
                      <w:rPr>
                        <w:color w:val="4F6228"/>
                      </w:rPr>
                      <w:br/>
                    </w:r>
                    <w:r w:rsidR="007B536A">
                      <w:rPr>
                        <w:color w:val="4F6228"/>
                      </w:rPr>
                      <w:t>Wallace W. Ross Jr.</w:t>
                    </w:r>
                    <w:r w:rsidR="00A379E7">
                      <w:rPr>
                        <w:color w:val="4F6228"/>
                      </w:rPr>
                      <w:br/>
                    </w:r>
                    <w:r w:rsidR="00492F17">
                      <w:rPr>
                        <w:color w:val="4F6228"/>
                      </w:rPr>
                      <w:t>Michele Rusek</w:t>
                    </w:r>
                    <w:r w:rsidR="00A379E7">
                      <w:rPr>
                        <w:color w:val="4F6228"/>
                      </w:rPr>
                      <w:t xml:space="preserve">     </w:t>
                    </w:r>
                  </w:p>
                  <w:p w14:paraId="072605BF" w14:textId="77777777" w:rsidR="007B536A" w:rsidRDefault="007B536A" w:rsidP="007B536A">
                    <w:pPr>
                      <w:ind w:firstLine="240"/>
                      <w:rPr>
                        <w:color w:val="4F6228"/>
                      </w:rPr>
                    </w:pPr>
                  </w:p>
                  <w:p w14:paraId="58B728E2" w14:textId="77777777" w:rsidR="005323E8" w:rsidRDefault="005323E8" w:rsidP="007B536A">
                    <w:pPr>
                      <w:ind w:firstLine="240"/>
                      <w:rPr>
                        <w:color w:val="4F6228"/>
                      </w:rPr>
                    </w:pPr>
                  </w:p>
                  <w:p w14:paraId="05A83E4C" w14:textId="77777777" w:rsidR="005323E8" w:rsidRDefault="005323E8" w:rsidP="007B536A">
                    <w:pPr>
                      <w:ind w:firstLine="240"/>
                      <w:rPr>
                        <w:color w:val="4F6228"/>
                      </w:rPr>
                    </w:pPr>
                  </w:p>
                  <w:p w14:paraId="226A9512" w14:textId="77777777" w:rsidR="007B536A" w:rsidRPr="003E7F73" w:rsidRDefault="007B536A" w:rsidP="007B536A">
                    <w:pPr>
                      <w:rPr>
                        <w:color w:val="4F6228"/>
                      </w:rPr>
                    </w:pPr>
                  </w:p>
                </w:txbxContent>
              </v:textbox>
            </v:shape>
          </w:pict>
        </mc:Fallback>
      </mc:AlternateContent>
    </w:r>
    <w:r w:rsidR="00217571">
      <w:rPr>
        <w:noProof/>
      </w:rPr>
      <mc:AlternateContent>
        <mc:Choice Requires="wps">
          <w:drawing>
            <wp:anchor distT="0" distB="0" distL="114300" distR="114300" simplePos="0" relativeHeight="251660288" behindDoc="0" locked="0" layoutInCell="1" allowOverlap="1" wp14:anchorId="30725375" wp14:editId="5DE2B7CE">
              <wp:simplePos x="0" y="0"/>
              <wp:positionH relativeFrom="column">
                <wp:posOffset>-191770</wp:posOffset>
              </wp:positionH>
              <wp:positionV relativeFrom="paragraph">
                <wp:posOffset>-202565</wp:posOffset>
              </wp:positionV>
              <wp:extent cx="1882775" cy="1427480"/>
              <wp:effectExtent l="0" t="0" r="4445"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42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DDE8A" w14:textId="77777777" w:rsidR="007B536A" w:rsidRPr="003E7F73" w:rsidRDefault="007B536A" w:rsidP="007B536A">
                          <w:pPr>
                            <w:rPr>
                              <w:b/>
                              <w:color w:val="4F6228"/>
                            </w:rPr>
                          </w:pPr>
                          <w:r w:rsidRPr="003E7F73">
                            <w:rPr>
                              <w:b/>
                              <w:color w:val="4F6228"/>
                            </w:rPr>
                            <w:t>Town of Gate City</w:t>
                          </w:r>
                        </w:p>
                        <w:p w14:paraId="6F1F3BC2" w14:textId="77777777" w:rsidR="007B536A" w:rsidRPr="003E7F73" w:rsidRDefault="007B536A" w:rsidP="007B536A">
                          <w:pPr>
                            <w:rPr>
                              <w:color w:val="4F6228"/>
                            </w:rPr>
                          </w:pPr>
                          <w:r w:rsidRPr="003E7F73">
                            <w:rPr>
                              <w:color w:val="4F6228"/>
                            </w:rPr>
                            <w:t>156 E. JACKSON ST.</w:t>
                          </w:r>
                        </w:p>
                        <w:p w14:paraId="1C446356" w14:textId="77777777" w:rsidR="007B536A" w:rsidRPr="003E7F73" w:rsidRDefault="007B536A" w:rsidP="007B536A">
                          <w:pPr>
                            <w:rPr>
                              <w:color w:val="4F6228"/>
                            </w:rPr>
                          </w:pPr>
                          <w:r w:rsidRPr="003E7F73">
                            <w:rPr>
                              <w:color w:val="4F6228"/>
                            </w:rPr>
                            <w:t>GATE CITY, VA 24251</w:t>
                          </w:r>
                        </w:p>
                        <w:p w14:paraId="06A3966A" w14:textId="77777777" w:rsidR="007B536A" w:rsidRPr="003E7F73" w:rsidRDefault="007B536A" w:rsidP="007B536A">
                          <w:pPr>
                            <w:rPr>
                              <w:color w:val="4F6228"/>
                            </w:rPr>
                          </w:pPr>
                          <w:r w:rsidRPr="003E7F73">
                            <w:rPr>
                              <w:color w:val="4F6228"/>
                            </w:rPr>
                            <w:t>276-386-3831 OFFICE</w:t>
                          </w:r>
                        </w:p>
                        <w:p w14:paraId="4CCE0E83" w14:textId="77777777" w:rsidR="007B536A" w:rsidRPr="003E7F73" w:rsidRDefault="007B536A" w:rsidP="007B536A">
                          <w:pPr>
                            <w:rPr>
                              <w:color w:val="4F6228"/>
                            </w:rPr>
                          </w:pPr>
                          <w:r w:rsidRPr="003E7F73">
                            <w:rPr>
                              <w:color w:val="4F6228"/>
                            </w:rPr>
                            <w:t>276-386-7789 FAX</w:t>
                          </w:r>
                        </w:p>
                        <w:p w14:paraId="180FA5AA" w14:textId="77777777" w:rsidR="001D08E7" w:rsidRDefault="001D08E7" w:rsidP="007B536A">
                          <w:pPr>
                            <w:rPr>
                              <w:b/>
                              <w:color w:val="4F6228"/>
                              <w:szCs w:val="16"/>
                            </w:rPr>
                          </w:pPr>
                        </w:p>
                        <w:p w14:paraId="2B5317B7" w14:textId="77777777" w:rsidR="0043365C" w:rsidRPr="0043365C" w:rsidRDefault="0043365C" w:rsidP="007B536A">
                          <w:pPr>
                            <w:rPr>
                              <w:b/>
                              <w:color w:val="4F6228"/>
                              <w:szCs w:val="16"/>
                            </w:rPr>
                          </w:pPr>
                          <w:r w:rsidRPr="0043365C">
                            <w:rPr>
                              <w:b/>
                              <w:color w:val="4F6228"/>
                              <w:szCs w:val="16"/>
                            </w:rPr>
                            <w:t xml:space="preserve">Town Manager – </w:t>
                          </w:r>
                          <w:r w:rsidR="0013762F">
                            <w:rPr>
                              <w:b/>
                              <w:color w:val="4F6228"/>
                              <w:szCs w:val="16"/>
                            </w:rPr>
                            <w:t>Greg Jones</w:t>
                          </w:r>
                        </w:p>
                        <w:p w14:paraId="2DC1A0B9" w14:textId="77777777" w:rsidR="007B536A" w:rsidRPr="00A560D0" w:rsidRDefault="007B536A" w:rsidP="007B536A">
                          <w:pPr>
                            <w:rPr>
                              <w:color w:val="4F6228"/>
                              <w:sz w:val="16"/>
                              <w:szCs w:val="16"/>
                            </w:rPr>
                          </w:pPr>
                          <w:r>
                            <w:rPr>
                              <w:b/>
                              <w:color w:val="4F6228"/>
                              <w:sz w:val="16"/>
                              <w:szCs w:val="16"/>
                            </w:rPr>
                            <w:t>townmanager</w:t>
                          </w:r>
                          <w:r w:rsidRPr="00A560D0">
                            <w:rPr>
                              <w:b/>
                              <w:color w:val="4F6228"/>
                              <w:sz w:val="16"/>
                              <w:szCs w:val="16"/>
                            </w:rPr>
                            <w:t>@</w:t>
                          </w:r>
                          <w:r w:rsidR="000E10B8">
                            <w:rPr>
                              <w:b/>
                              <w:color w:val="4F6228"/>
                              <w:sz w:val="16"/>
                              <w:szCs w:val="16"/>
                            </w:rPr>
                            <w:t>my</w:t>
                          </w:r>
                          <w:r w:rsidRPr="00A560D0">
                            <w:rPr>
                              <w:b/>
                              <w:color w:val="4F6228"/>
                              <w:sz w:val="16"/>
                              <w:szCs w:val="16"/>
                            </w:rPr>
                            <w:t>gatecity.com</w:t>
                          </w:r>
                        </w:p>
                        <w:p w14:paraId="783F997E" w14:textId="77777777" w:rsidR="007B536A" w:rsidRPr="00D06901" w:rsidRDefault="007B536A" w:rsidP="007B536A">
                          <w:pPr>
                            <w:rPr>
                              <w:sz w:val="16"/>
                              <w:szCs w:val="16"/>
                            </w:rPr>
                          </w:pPr>
                        </w:p>
                        <w:p w14:paraId="3AF07122" w14:textId="77777777" w:rsidR="007B536A" w:rsidRPr="00D06901" w:rsidRDefault="007B536A" w:rsidP="007B536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5375" id="Text Box 1" o:spid="_x0000_s1027" type="#_x0000_t202" style="position:absolute;margin-left:-15.1pt;margin-top:-15.95pt;width:148.25pt;height:1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" stroked="f">
              <v:textbox>
                <w:txbxContent>
                  <w:p w14:paraId="400DDE8A" w14:textId="77777777" w:rsidR="007B536A" w:rsidRPr="003E7F73" w:rsidRDefault="007B536A" w:rsidP="007B536A">
                    <w:pPr>
                      <w:rPr>
                        <w:b/>
                        <w:color w:val="4F6228"/>
                      </w:rPr>
                    </w:pPr>
                    <w:r w:rsidRPr="003E7F73">
                      <w:rPr>
                        <w:b/>
                        <w:color w:val="4F6228"/>
                      </w:rPr>
                      <w:t>Town of Gate City</w:t>
                    </w:r>
                  </w:p>
                  <w:p w14:paraId="6F1F3BC2" w14:textId="77777777" w:rsidR="007B536A" w:rsidRPr="003E7F73" w:rsidRDefault="007B536A" w:rsidP="007B536A">
                    <w:pPr>
                      <w:rPr>
                        <w:color w:val="4F6228"/>
                      </w:rPr>
                    </w:pPr>
                    <w:r w:rsidRPr="003E7F73">
                      <w:rPr>
                        <w:color w:val="4F6228"/>
                      </w:rPr>
                      <w:t>156 E. JACKSON ST.</w:t>
                    </w:r>
                  </w:p>
                  <w:p w14:paraId="1C446356" w14:textId="77777777" w:rsidR="007B536A" w:rsidRPr="003E7F73" w:rsidRDefault="007B536A" w:rsidP="007B536A">
                    <w:pPr>
                      <w:rPr>
                        <w:color w:val="4F6228"/>
                      </w:rPr>
                    </w:pPr>
                    <w:r w:rsidRPr="003E7F73">
                      <w:rPr>
                        <w:color w:val="4F6228"/>
                      </w:rPr>
                      <w:t>GATE CITY, VA 24251</w:t>
                    </w:r>
                  </w:p>
                  <w:p w14:paraId="06A3966A" w14:textId="77777777" w:rsidR="007B536A" w:rsidRPr="003E7F73" w:rsidRDefault="007B536A" w:rsidP="007B536A">
                    <w:pPr>
                      <w:rPr>
                        <w:color w:val="4F6228"/>
                      </w:rPr>
                    </w:pPr>
                    <w:r w:rsidRPr="003E7F73">
                      <w:rPr>
                        <w:color w:val="4F6228"/>
                      </w:rPr>
                      <w:t>276-386-3831 OFFICE</w:t>
                    </w:r>
                  </w:p>
                  <w:p w14:paraId="4CCE0E83" w14:textId="77777777" w:rsidR="007B536A" w:rsidRPr="003E7F73" w:rsidRDefault="007B536A" w:rsidP="007B536A">
                    <w:pPr>
                      <w:rPr>
                        <w:color w:val="4F6228"/>
                      </w:rPr>
                    </w:pPr>
                    <w:r w:rsidRPr="003E7F73">
                      <w:rPr>
                        <w:color w:val="4F6228"/>
                      </w:rPr>
                      <w:t>276-386-7789 FAX</w:t>
                    </w:r>
                  </w:p>
                  <w:p w14:paraId="180FA5AA" w14:textId="77777777" w:rsidR="001D08E7" w:rsidRDefault="001D08E7" w:rsidP="007B536A">
                    <w:pPr>
                      <w:rPr>
                        <w:b/>
                        <w:color w:val="4F6228"/>
                        <w:szCs w:val="16"/>
                      </w:rPr>
                    </w:pPr>
                  </w:p>
                  <w:p w14:paraId="2B5317B7" w14:textId="77777777" w:rsidR="0043365C" w:rsidRPr="0043365C" w:rsidRDefault="0043365C" w:rsidP="007B536A">
                    <w:pPr>
                      <w:rPr>
                        <w:b/>
                        <w:color w:val="4F6228"/>
                        <w:szCs w:val="16"/>
                      </w:rPr>
                    </w:pPr>
                    <w:r w:rsidRPr="0043365C">
                      <w:rPr>
                        <w:b/>
                        <w:color w:val="4F6228"/>
                        <w:szCs w:val="16"/>
                      </w:rPr>
                      <w:t xml:space="preserve">Town Manager – </w:t>
                    </w:r>
                    <w:r w:rsidR="0013762F">
                      <w:rPr>
                        <w:b/>
                        <w:color w:val="4F6228"/>
                        <w:szCs w:val="16"/>
                      </w:rPr>
                      <w:t>Greg Jones</w:t>
                    </w:r>
                  </w:p>
                  <w:p w14:paraId="2DC1A0B9" w14:textId="77777777" w:rsidR="007B536A" w:rsidRPr="00A560D0" w:rsidRDefault="007B536A" w:rsidP="007B536A">
                    <w:pPr>
                      <w:rPr>
                        <w:color w:val="4F6228"/>
                        <w:sz w:val="16"/>
                        <w:szCs w:val="16"/>
                      </w:rPr>
                    </w:pPr>
                    <w:r>
                      <w:rPr>
                        <w:b/>
                        <w:color w:val="4F6228"/>
                        <w:sz w:val="16"/>
                        <w:szCs w:val="16"/>
                      </w:rPr>
                      <w:t>townmanager</w:t>
                    </w:r>
                    <w:r w:rsidRPr="00A560D0">
                      <w:rPr>
                        <w:b/>
                        <w:color w:val="4F6228"/>
                        <w:sz w:val="16"/>
                        <w:szCs w:val="16"/>
                      </w:rPr>
                      <w:t>@</w:t>
                    </w:r>
                    <w:r w:rsidR="000E10B8">
                      <w:rPr>
                        <w:b/>
                        <w:color w:val="4F6228"/>
                        <w:sz w:val="16"/>
                        <w:szCs w:val="16"/>
                      </w:rPr>
                      <w:t>my</w:t>
                    </w:r>
                    <w:r w:rsidRPr="00A560D0">
                      <w:rPr>
                        <w:b/>
                        <w:color w:val="4F6228"/>
                        <w:sz w:val="16"/>
                        <w:szCs w:val="16"/>
                      </w:rPr>
                      <w:t>gatecity.com</w:t>
                    </w:r>
                  </w:p>
                  <w:p w14:paraId="783F997E" w14:textId="77777777" w:rsidR="007B536A" w:rsidRPr="00D06901" w:rsidRDefault="007B536A" w:rsidP="007B536A">
                    <w:pPr>
                      <w:rPr>
                        <w:sz w:val="16"/>
                        <w:szCs w:val="16"/>
                      </w:rPr>
                    </w:pPr>
                  </w:p>
                  <w:p w14:paraId="3AF07122" w14:textId="77777777" w:rsidR="007B536A" w:rsidRPr="00D06901" w:rsidRDefault="007B536A" w:rsidP="007B536A">
                    <w:pPr>
                      <w:rPr>
                        <w:sz w:val="16"/>
                        <w:szCs w:val="16"/>
                      </w:rPr>
                    </w:pPr>
                  </w:p>
                </w:txbxContent>
              </v:textbox>
            </v:shape>
          </w:pict>
        </mc:Fallback>
      </mc:AlternateContent>
    </w:r>
    <w:r w:rsidR="007B536A" w:rsidRPr="007B536A">
      <w:rPr>
        <w:noProof/>
      </w:rPr>
      <w:drawing>
        <wp:anchor distT="0" distB="0" distL="114300" distR="114300" simplePos="0" relativeHeight="251659264" behindDoc="1" locked="0" layoutInCell="1" allowOverlap="1" wp14:anchorId="34C7732B" wp14:editId="629A032C">
          <wp:simplePos x="0" y="0"/>
          <wp:positionH relativeFrom="margin">
            <wp:posOffset>1735707</wp:posOffset>
          </wp:positionH>
          <wp:positionV relativeFrom="margin">
            <wp:posOffset>-733245</wp:posOffset>
          </wp:positionV>
          <wp:extent cx="2404972" cy="1518249"/>
          <wp:effectExtent l="19050" t="0" r="0" b="0"/>
          <wp:wrapThrough wrapText="bothSides">
            <wp:wrapPolygon edited="0">
              <wp:start x="-171" y="0"/>
              <wp:lineTo x="-171" y="21410"/>
              <wp:lineTo x="21526" y="21410"/>
              <wp:lineTo x="21526" y="0"/>
              <wp:lineTo x="-171" y="0"/>
            </wp:wrapPolygon>
          </wp:wrapThrough>
          <wp:docPr id="3" name="Picture 3" descr="C:\Documents and Settings\Town Manager\My Documents\My Pictures\Gate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own Manager\My Documents\My Pictures\GateCity-Logo.jpg"/>
                  <pic:cNvPicPr>
                    <a:picLocks noChangeAspect="1" noChangeArrowheads="1"/>
                  </pic:cNvPicPr>
                </pic:nvPicPr>
                <pic:blipFill>
                  <a:blip r:embed="rId1"/>
                  <a:srcRect/>
                  <a:stretch>
                    <a:fillRect/>
                  </a:stretch>
                </pic:blipFill>
                <pic:spPr bwMode="auto">
                  <a:xfrm>
                    <a:off x="0" y="0"/>
                    <a:ext cx="2408555" cy="15182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C84"/>
    <w:multiLevelType w:val="multilevel"/>
    <w:tmpl w:val="3E96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6771"/>
    <w:multiLevelType w:val="hybridMultilevel"/>
    <w:tmpl w:val="50FE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5159"/>
    <w:multiLevelType w:val="multilevel"/>
    <w:tmpl w:val="1CCE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B5806"/>
    <w:multiLevelType w:val="multilevel"/>
    <w:tmpl w:val="4EDA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770A3"/>
    <w:multiLevelType w:val="hybridMultilevel"/>
    <w:tmpl w:val="34B0A4C4"/>
    <w:lvl w:ilvl="0" w:tplc="BC50DDDE">
      <w:numFmt w:val="bullet"/>
      <w:lvlText w:val=""/>
      <w:lvlJc w:val="left"/>
      <w:pPr>
        <w:ind w:left="720" w:hanging="360"/>
      </w:pPr>
      <w:rPr>
        <w:rFonts w:ascii="Symbol" w:eastAsiaTheme="minorHAnsi" w:hAnsi="Symbol" w:cs="Aria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2387C"/>
    <w:multiLevelType w:val="multilevel"/>
    <w:tmpl w:val="40C2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737CF"/>
    <w:multiLevelType w:val="multilevel"/>
    <w:tmpl w:val="7D4C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85F94"/>
    <w:multiLevelType w:val="multilevel"/>
    <w:tmpl w:val="FC4C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376A1"/>
    <w:multiLevelType w:val="multilevel"/>
    <w:tmpl w:val="9DFA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96295"/>
    <w:multiLevelType w:val="multilevel"/>
    <w:tmpl w:val="73A6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D610C"/>
    <w:multiLevelType w:val="hybridMultilevel"/>
    <w:tmpl w:val="2838487A"/>
    <w:lvl w:ilvl="0" w:tplc="5AB68216">
      <w:start w:val="32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9D02EC2"/>
    <w:multiLevelType w:val="hybridMultilevel"/>
    <w:tmpl w:val="434C3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F3F43"/>
    <w:multiLevelType w:val="multilevel"/>
    <w:tmpl w:val="6D0E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93CA8"/>
    <w:multiLevelType w:val="multilevel"/>
    <w:tmpl w:val="8802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C5033"/>
    <w:multiLevelType w:val="multilevel"/>
    <w:tmpl w:val="FE0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ED2906"/>
    <w:multiLevelType w:val="multilevel"/>
    <w:tmpl w:val="EA9E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F26095"/>
    <w:multiLevelType w:val="multilevel"/>
    <w:tmpl w:val="122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97E4A"/>
    <w:multiLevelType w:val="multilevel"/>
    <w:tmpl w:val="40BA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B513B"/>
    <w:multiLevelType w:val="multilevel"/>
    <w:tmpl w:val="F918B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15B09"/>
    <w:multiLevelType w:val="multilevel"/>
    <w:tmpl w:val="80C4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F14113"/>
    <w:multiLevelType w:val="multilevel"/>
    <w:tmpl w:val="69D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B64FB"/>
    <w:multiLevelType w:val="multilevel"/>
    <w:tmpl w:val="846C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5487A"/>
    <w:multiLevelType w:val="multilevel"/>
    <w:tmpl w:val="5A7E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7F4687"/>
    <w:multiLevelType w:val="multilevel"/>
    <w:tmpl w:val="C0C2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70EA5"/>
    <w:multiLevelType w:val="multilevel"/>
    <w:tmpl w:val="FFF2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0C5667"/>
    <w:multiLevelType w:val="multilevel"/>
    <w:tmpl w:val="D5E6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A31BAB"/>
    <w:multiLevelType w:val="multilevel"/>
    <w:tmpl w:val="5AF8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D2FA3"/>
    <w:multiLevelType w:val="multilevel"/>
    <w:tmpl w:val="755A7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45B24"/>
    <w:multiLevelType w:val="hybridMultilevel"/>
    <w:tmpl w:val="97E0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83150"/>
    <w:multiLevelType w:val="multilevel"/>
    <w:tmpl w:val="1030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7116FE"/>
    <w:multiLevelType w:val="multilevel"/>
    <w:tmpl w:val="86FA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7E08E7"/>
    <w:multiLevelType w:val="multilevel"/>
    <w:tmpl w:val="4B5C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C216A9"/>
    <w:multiLevelType w:val="hybridMultilevel"/>
    <w:tmpl w:val="F0A0BF56"/>
    <w:lvl w:ilvl="0" w:tplc="04090001">
      <w:start w:val="1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7669A"/>
    <w:multiLevelType w:val="multilevel"/>
    <w:tmpl w:val="036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C32970"/>
    <w:multiLevelType w:val="multilevel"/>
    <w:tmpl w:val="D1E24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FE3BE1"/>
    <w:multiLevelType w:val="multilevel"/>
    <w:tmpl w:val="B0D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428010">
    <w:abstractNumId w:val="32"/>
  </w:num>
  <w:num w:numId="2" w16cid:durableId="101459308">
    <w:abstractNumId w:val="27"/>
  </w:num>
  <w:num w:numId="3" w16cid:durableId="203756614">
    <w:abstractNumId w:val="21"/>
  </w:num>
  <w:num w:numId="4" w16cid:durableId="206184955">
    <w:abstractNumId w:val="29"/>
  </w:num>
  <w:num w:numId="5" w16cid:durableId="1177386909">
    <w:abstractNumId w:val="18"/>
  </w:num>
  <w:num w:numId="6" w16cid:durableId="1715739395">
    <w:abstractNumId w:val="33"/>
  </w:num>
  <w:num w:numId="7" w16cid:durableId="1929918880">
    <w:abstractNumId w:val="26"/>
  </w:num>
  <w:num w:numId="8" w16cid:durableId="1138765052">
    <w:abstractNumId w:val="31"/>
  </w:num>
  <w:num w:numId="9" w16cid:durableId="2041466158">
    <w:abstractNumId w:val="35"/>
  </w:num>
  <w:num w:numId="10" w16cid:durableId="225729483">
    <w:abstractNumId w:val="9"/>
  </w:num>
  <w:num w:numId="11" w16cid:durableId="1585870520">
    <w:abstractNumId w:val="17"/>
  </w:num>
  <w:num w:numId="12" w16cid:durableId="314257861">
    <w:abstractNumId w:val="19"/>
  </w:num>
  <w:num w:numId="13" w16cid:durableId="1088431648">
    <w:abstractNumId w:val="20"/>
  </w:num>
  <w:num w:numId="14" w16cid:durableId="1980916742">
    <w:abstractNumId w:val="25"/>
  </w:num>
  <w:num w:numId="15" w16cid:durableId="317609696">
    <w:abstractNumId w:val="2"/>
  </w:num>
  <w:num w:numId="16" w16cid:durableId="1354039861">
    <w:abstractNumId w:val="3"/>
  </w:num>
  <w:num w:numId="17" w16cid:durableId="1456489469">
    <w:abstractNumId w:val="14"/>
  </w:num>
  <w:num w:numId="18" w16cid:durableId="577596458">
    <w:abstractNumId w:val="7"/>
  </w:num>
  <w:num w:numId="19" w16cid:durableId="1282347760">
    <w:abstractNumId w:val="22"/>
  </w:num>
  <w:num w:numId="20" w16cid:durableId="874972234">
    <w:abstractNumId w:val="23"/>
  </w:num>
  <w:num w:numId="21" w16cid:durableId="1323466648">
    <w:abstractNumId w:val="15"/>
  </w:num>
  <w:num w:numId="22" w16cid:durableId="754594231">
    <w:abstractNumId w:val="13"/>
  </w:num>
  <w:num w:numId="23" w16cid:durableId="1996449966">
    <w:abstractNumId w:val="30"/>
  </w:num>
  <w:num w:numId="24" w16cid:durableId="275799381">
    <w:abstractNumId w:val="5"/>
  </w:num>
  <w:num w:numId="25" w16cid:durableId="366105508">
    <w:abstractNumId w:val="16"/>
  </w:num>
  <w:num w:numId="26" w16cid:durableId="1498417965">
    <w:abstractNumId w:val="12"/>
  </w:num>
  <w:num w:numId="27" w16cid:durableId="219632311">
    <w:abstractNumId w:val="6"/>
  </w:num>
  <w:num w:numId="28" w16cid:durableId="2133592276">
    <w:abstractNumId w:val="1"/>
  </w:num>
  <w:num w:numId="29" w16cid:durableId="877552467">
    <w:abstractNumId w:val="0"/>
  </w:num>
  <w:num w:numId="30" w16cid:durableId="273293483">
    <w:abstractNumId w:val="24"/>
  </w:num>
  <w:num w:numId="31" w16cid:durableId="1794059367">
    <w:abstractNumId w:val="11"/>
  </w:num>
  <w:num w:numId="32" w16cid:durableId="1234244390">
    <w:abstractNumId w:val="28"/>
  </w:num>
  <w:num w:numId="33" w16cid:durableId="811799082">
    <w:abstractNumId w:val="8"/>
  </w:num>
  <w:num w:numId="34" w16cid:durableId="187791220">
    <w:abstractNumId w:val="34"/>
  </w:num>
  <w:num w:numId="35" w16cid:durableId="1746564869">
    <w:abstractNumId w:val="4"/>
  </w:num>
  <w:num w:numId="36" w16cid:durableId="175708949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W0NDexNDI1MjE2MTFR0lEKTi0uzszPAykwNKoFAE6SNCMtAAAA"/>
  </w:docVars>
  <w:rsids>
    <w:rsidRoot w:val="007B536A"/>
    <w:rsid w:val="000005A0"/>
    <w:rsid w:val="00001DDF"/>
    <w:rsid w:val="000052AD"/>
    <w:rsid w:val="00005C6C"/>
    <w:rsid w:val="000105BA"/>
    <w:rsid w:val="00010B48"/>
    <w:rsid w:val="000110BD"/>
    <w:rsid w:val="00012780"/>
    <w:rsid w:val="00012E72"/>
    <w:rsid w:val="00013769"/>
    <w:rsid w:val="00015275"/>
    <w:rsid w:val="000165FC"/>
    <w:rsid w:val="0001694A"/>
    <w:rsid w:val="000252E9"/>
    <w:rsid w:val="0002535B"/>
    <w:rsid w:val="00027649"/>
    <w:rsid w:val="00031310"/>
    <w:rsid w:val="000313E2"/>
    <w:rsid w:val="00035D0D"/>
    <w:rsid w:val="00037267"/>
    <w:rsid w:val="00037C06"/>
    <w:rsid w:val="00040832"/>
    <w:rsid w:val="00040C11"/>
    <w:rsid w:val="00040DC2"/>
    <w:rsid w:val="00042955"/>
    <w:rsid w:val="00045E3C"/>
    <w:rsid w:val="000460C0"/>
    <w:rsid w:val="00046B31"/>
    <w:rsid w:val="00047A2A"/>
    <w:rsid w:val="0005056C"/>
    <w:rsid w:val="00052218"/>
    <w:rsid w:val="00052F30"/>
    <w:rsid w:val="00053ACB"/>
    <w:rsid w:val="000576B6"/>
    <w:rsid w:val="00060A29"/>
    <w:rsid w:val="00061624"/>
    <w:rsid w:val="0006481D"/>
    <w:rsid w:val="00065A59"/>
    <w:rsid w:val="00066128"/>
    <w:rsid w:val="0006686A"/>
    <w:rsid w:val="000677A0"/>
    <w:rsid w:val="00070C9A"/>
    <w:rsid w:val="00072A73"/>
    <w:rsid w:val="000747A5"/>
    <w:rsid w:val="00074B83"/>
    <w:rsid w:val="00074F06"/>
    <w:rsid w:val="00076CEE"/>
    <w:rsid w:val="00076F60"/>
    <w:rsid w:val="0008426C"/>
    <w:rsid w:val="00086D25"/>
    <w:rsid w:val="00090115"/>
    <w:rsid w:val="000932E3"/>
    <w:rsid w:val="000944C9"/>
    <w:rsid w:val="0009568D"/>
    <w:rsid w:val="00096CD8"/>
    <w:rsid w:val="000A0A23"/>
    <w:rsid w:val="000A0FFB"/>
    <w:rsid w:val="000A1660"/>
    <w:rsid w:val="000A2197"/>
    <w:rsid w:val="000A2338"/>
    <w:rsid w:val="000A3F9D"/>
    <w:rsid w:val="000A4C01"/>
    <w:rsid w:val="000A75A5"/>
    <w:rsid w:val="000B01D5"/>
    <w:rsid w:val="000B1B2E"/>
    <w:rsid w:val="000B2116"/>
    <w:rsid w:val="000B3E5A"/>
    <w:rsid w:val="000B6986"/>
    <w:rsid w:val="000C3B53"/>
    <w:rsid w:val="000C3BA3"/>
    <w:rsid w:val="000C4738"/>
    <w:rsid w:val="000C49A5"/>
    <w:rsid w:val="000C6AAE"/>
    <w:rsid w:val="000C7681"/>
    <w:rsid w:val="000D04B8"/>
    <w:rsid w:val="000D0E10"/>
    <w:rsid w:val="000D19A9"/>
    <w:rsid w:val="000D2944"/>
    <w:rsid w:val="000D57A8"/>
    <w:rsid w:val="000D5FAC"/>
    <w:rsid w:val="000D6095"/>
    <w:rsid w:val="000D6348"/>
    <w:rsid w:val="000D6409"/>
    <w:rsid w:val="000D6933"/>
    <w:rsid w:val="000E0E72"/>
    <w:rsid w:val="000E10B8"/>
    <w:rsid w:val="000E31C0"/>
    <w:rsid w:val="000E365F"/>
    <w:rsid w:val="000E3941"/>
    <w:rsid w:val="000E47A2"/>
    <w:rsid w:val="000E4860"/>
    <w:rsid w:val="000E4897"/>
    <w:rsid w:val="000E6D2F"/>
    <w:rsid w:val="000F0BB4"/>
    <w:rsid w:val="000F3171"/>
    <w:rsid w:val="000F38A6"/>
    <w:rsid w:val="000F5491"/>
    <w:rsid w:val="000F6B1C"/>
    <w:rsid w:val="001012D9"/>
    <w:rsid w:val="001037AB"/>
    <w:rsid w:val="00103FCB"/>
    <w:rsid w:val="001072DF"/>
    <w:rsid w:val="0010767B"/>
    <w:rsid w:val="001122ED"/>
    <w:rsid w:val="00112F9E"/>
    <w:rsid w:val="0011446D"/>
    <w:rsid w:val="00114969"/>
    <w:rsid w:val="00114994"/>
    <w:rsid w:val="001207FA"/>
    <w:rsid w:val="001220AF"/>
    <w:rsid w:val="00123539"/>
    <w:rsid w:val="00124EB7"/>
    <w:rsid w:val="00127076"/>
    <w:rsid w:val="00130254"/>
    <w:rsid w:val="0013072E"/>
    <w:rsid w:val="00132CB9"/>
    <w:rsid w:val="00136B82"/>
    <w:rsid w:val="0013762F"/>
    <w:rsid w:val="001377C9"/>
    <w:rsid w:val="001378BF"/>
    <w:rsid w:val="00140210"/>
    <w:rsid w:val="00141BC4"/>
    <w:rsid w:val="0014317A"/>
    <w:rsid w:val="001443C2"/>
    <w:rsid w:val="001448B5"/>
    <w:rsid w:val="00145259"/>
    <w:rsid w:val="001454DA"/>
    <w:rsid w:val="00145C19"/>
    <w:rsid w:val="001466BA"/>
    <w:rsid w:val="00150B4A"/>
    <w:rsid w:val="0015136C"/>
    <w:rsid w:val="00151C3C"/>
    <w:rsid w:val="00151F0D"/>
    <w:rsid w:val="00155775"/>
    <w:rsid w:val="001608D9"/>
    <w:rsid w:val="001622FE"/>
    <w:rsid w:val="00165F9B"/>
    <w:rsid w:val="0016671D"/>
    <w:rsid w:val="0016743E"/>
    <w:rsid w:val="001740F2"/>
    <w:rsid w:val="001754FC"/>
    <w:rsid w:val="001818AF"/>
    <w:rsid w:val="00182C7C"/>
    <w:rsid w:val="0019014E"/>
    <w:rsid w:val="00190661"/>
    <w:rsid w:val="00190895"/>
    <w:rsid w:val="00191978"/>
    <w:rsid w:val="00191AE1"/>
    <w:rsid w:val="0019282A"/>
    <w:rsid w:val="00192A11"/>
    <w:rsid w:val="00195306"/>
    <w:rsid w:val="0019532A"/>
    <w:rsid w:val="0019599B"/>
    <w:rsid w:val="00195C8F"/>
    <w:rsid w:val="00196606"/>
    <w:rsid w:val="00197188"/>
    <w:rsid w:val="001A3028"/>
    <w:rsid w:val="001A315D"/>
    <w:rsid w:val="001A361F"/>
    <w:rsid w:val="001A3A0B"/>
    <w:rsid w:val="001A4C37"/>
    <w:rsid w:val="001A7C39"/>
    <w:rsid w:val="001B1C93"/>
    <w:rsid w:val="001B2D16"/>
    <w:rsid w:val="001B427B"/>
    <w:rsid w:val="001B7DBE"/>
    <w:rsid w:val="001C11D5"/>
    <w:rsid w:val="001C2436"/>
    <w:rsid w:val="001C2C46"/>
    <w:rsid w:val="001C4588"/>
    <w:rsid w:val="001C627A"/>
    <w:rsid w:val="001C700F"/>
    <w:rsid w:val="001D08E7"/>
    <w:rsid w:val="001D244D"/>
    <w:rsid w:val="001D428C"/>
    <w:rsid w:val="001D4A48"/>
    <w:rsid w:val="001D770B"/>
    <w:rsid w:val="001E3F56"/>
    <w:rsid w:val="001F192A"/>
    <w:rsid w:val="001F192B"/>
    <w:rsid w:val="001F2F9D"/>
    <w:rsid w:val="001F4EED"/>
    <w:rsid w:val="001F5C06"/>
    <w:rsid w:val="001F6137"/>
    <w:rsid w:val="001F67F7"/>
    <w:rsid w:val="00202F44"/>
    <w:rsid w:val="00206CE4"/>
    <w:rsid w:val="00213834"/>
    <w:rsid w:val="002154FA"/>
    <w:rsid w:val="002165B1"/>
    <w:rsid w:val="00216879"/>
    <w:rsid w:val="002169F8"/>
    <w:rsid w:val="00216E9E"/>
    <w:rsid w:val="00217571"/>
    <w:rsid w:val="0022233C"/>
    <w:rsid w:val="00223190"/>
    <w:rsid w:val="00225A5E"/>
    <w:rsid w:val="00226FC0"/>
    <w:rsid w:val="00231A84"/>
    <w:rsid w:val="00231EAC"/>
    <w:rsid w:val="00234DA6"/>
    <w:rsid w:val="00235448"/>
    <w:rsid w:val="00243CCC"/>
    <w:rsid w:val="002457C1"/>
    <w:rsid w:val="00246AB0"/>
    <w:rsid w:val="00247485"/>
    <w:rsid w:val="0024749F"/>
    <w:rsid w:val="00251152"/>
    <w:rsid w:val="00261669"/>
    <w:rsid w:val="0026379C"/>
    <w:rsid w:val="002642E4"/>
    <w:rsid w:val="0026432A"/>
    <w:rsid w:val="00265FC4"/>
    <w:rsid w:val="002711D4"/>
    <w:rsid w:val="00274809"/>
    <w:rsid w:val="00275F01"/>
    <w:rsid w:val="00277671"/>
    <w:rsid w:val="00277879"/>
    <w:rsid w:val="002800C1"/>
    <w:rsid w:val="00281121"/>
    <w:rsid w:val="002830EC"/>
    <w:rsid w:val="0028468C"/>
    <w:rsid w:val="002851BC"/>
    <w:rsid w:val="002876D9"/>
    <w:rsid w:val="00287CC5"/>
    <w:rsid w:val="002906EC"/>
    <w:rsid w:val="00291202"/>
    <w:rsid w:val="0029250F"/>
    <w:rsid w:val="00294635"/>
    <w:rsid w:val="00294773"/>
    <w:rsid w:val="00296B75"/>
    <w:rsid w:val="002973D1"/>
    <w:rsid w:val="002A03EC"/>
    <w:rsid w:val="002A0C50"/>
    <w:rsid w:val="002A28AE"/>
    <w:rsid w:val="002A3CFD"/>
    <w:rsid w:val="002A53CD"/>
    <w:rsid w:val="002A6883"/>
    <w:rsid w:val="002A6A85"/>
    <w:rsid w:val="002B2E22"/>
    <w:rsid w:val="002B33F4"/>
    <w:rsid w:val="002B4743"/>
    <w:rsid w:val="002B73BD"/>
    <w:rsid w:val="002C0727"/>
    <w:rsid w:val="002C18E6"/>
    <w:rsid w:val="002C1E97"/>
    <w:rsid w:val="002C26F1"/>
    <w:rsid w:val="002C2927"/>
    <w:rsid w:val="002C2D62"/>
    <w:rsid w:val="002C2D68"/>
    <w:rsid w:val="002C2D86"/>
    <w:rsid w:val="002C440F"/>
    <w:rsid w:val="002C57F3"/>
    <w:rsid w:val="002C7185"/>
    <w:rsid w:val="002D29AB"/>
    <w:rsid w:val="002D3810"/>
    <w:rsid w:val="002D3A4F"/>
    <w:rsid w:val="002D6938"/>
    <w:rsid w:val="002D7384"/>
    <w:rsid w:val="002D798B"/>
    <w:rsid w:val="002E0D0B"/>
    <w:rsid w:val="002E387F"/>
    <w:rsid w:val="002E4726"/>
    <w:rsid w:val="002E4BE1"/>
    <w:rsid w:val="002E7B92"/>
    <w:rsid w:val="002F781D"/>
    <w:rsid w:val="00302097"/>
    <w:rsid w:val="00304342"/>
    <w:rsid w:val="003065B6"/>
    <w:rsid w:val="00306DA0"/>
    <w:rsid w:val="003076F2"/>
    <w:rsid w:val="003100BB"/>
    <w:rsid w:val="003123B5"/>
    <w:rsid w:val="00312D5E"/>
    <w:rsid w:val="00312E87"/>
    <w:rsid w:val="003171CF"/>
    <w:rsid w:val="00321645"/>
    <w:rsid w:val="00322C4E"/>
    <w:rsid w:val="003270CA"/>
    <w:rsid w:val="00330215"/>
    <w:rsid w:val="00331B15"/>
    <w:rsid w:val="00332E18"/>
    <w:rsid w:val="00335481"/>
    <w:rsid w:val="00337703"/>
    <w:rsid w:val="00337D3C"/>
    <w:rsid w:val="003415A6"/>
    <w:rsid w:val="003510BA"/>
    <w:rsid w:val="003516BD"/>
    <w:rsid w:val="00351874"/>
    <w:rsid w:val="00353909"/>
    <w:rsid w:val="003545C1"/>
    <w:rsid w:val="00354F44"/>
    <w:rsid w:val="003609E5"/>
    <w:rsid w:val="00360A27"/>
    <w:rsid w:val="00361409"/>
    <w:rsid w:val="00363A25"/>
    <w:rsid w:val="00363F1C"/>
    <w:rsid w:val="0036537E"/>
    <w:rsid w:val="00367AB1"/>
    <w:rsid w:val="00370C1C"/>
    <w:rsid w:val="00371219"/>
    <w:rsid w:val="0037150C"/>
    <w:rsid w:val="00371E59"/>
    <w:rsid w:val="00372C14"/>
    <w:rsid w:val="00373F6C"/>
    <w:rsid w:val="0037440B"/>
    <w:rsid w:val="00374723"/>
    <w:rsid w:val="00375169"/>
    <w:rsid w:val="00382FB2"/>
    <w:rsid w:val="00383B9B"/>
    <w:rsid w:val="00384C55"/>
    <w:rsid w:val="0038783C"/>
    <w:rsid w:val="00390128"/>
    <w:rsid w:val="00390DD8"/>
    <w:rsid w:val="0039161F"/>
    <w:rsid w:val="0039250B"/>
    <w:rsid w:val="00392668"/>
    <w:rsid w:val="003942E8"/>
    <w:rsid w:val="00395058"/>
    <w:rsid w:val="003951FF"/>
    <w:rsid w:val="00396C6A"/>
    <w:rsid w:val="00397126"/>
    <w:rsid w:val="003A05F5"/>
    <w:rsid w:val="003A2AE1"/>
    <w:rsid w:val="003A32F9"/>
    <w:rsid w:val="003A4704"/>
    <w:rsid w:val="003A61C3"/>
    <w:rsid w:val="003B0137"/>
    <w:rsid w:val="003B23B6"/>
    <w:rsid w:val="003B394D"/>
    <w:rsid w:val="003B4065"/>
    <w:rsid w:val="003B5AEE"/>
    <w:rsid w:val="003B6294"/>
    <w:rsid w:val="003B724A"/>
    <w:rsid w:val="003B7941"/>
    <w:rsid w:val="003B7E8E"/>
    <w:rsid w:val="003C11EC"/>
    <w:rsid w:val="003C1EA1"/>
    <w:rsid w:val="003C20AF"/>
    <w:rsid w:val="003C65AE"/>
    <w:rsid w:val="003C7404"/>
    <w:rsid w:val="003C7DB6"/>
    <w:rsid w:val="003D18C0"/>
    <w:rsid w:val="003D237F"/>
    <w:rsid w:val="003D3BF3"/>
    <w:rsid w:val="003D5408"/>
    <w:rsid w:val="003D5589"/>
    <w:rsid w:val="003D74A5"/>
    <w:rsid w:val="003D7CD3"/>
    <w:rsid w:val="003E07A5"/>
    <w:rsid w:val="003E2A59"/>
    <w:rsid w:val="003E3979"/>
    <w:rsid w:val="003E5532"/>
    <w:rsid w:val="003E59C4"/>
    <w:rsid w:val="003E59F3"/>
    <w:rsid w:val="003E6315"/>
    <w:rsid w:val="003E67D6"/>
    <w:rsid w:val="003E72BE"/>
    <w:rsid w:val="003F496B"/>
    <w:rsid w:val="003F4DBE"/>
    <w:rsid w:val="003F5958"/>
    <w:rsid w:val="003F77BD"/>
    <w:rsid w:val="00400E20"/>
    <w:rsid w:val="004061D6"/>
    <w:rsid w:val="00406322"/>
    <w:rsid w:val="004100EC"/>
    <w:rsid w:val="004109FC"/>
    <w:rsid w:val="004119C3"/>
    <w:rsid w:val="00412C6C"/>
    <w:rsid w:val="004134F2"/>
    <w:rsid w:val="004145A2"/>
    <w:rsid w:val="004145DD"/>
    <w:rsid w:val="0041517B"/>
    <w:rsid w:val="004179CF"/>
    <w:rsid w:val="00417E35"/>
    <w:rsid w:val="00420D17"/>
    <w:rsid w:val="00421548"/>
    <w:rsid w:val="004224D5"/>
    <w:rsid w:val="00423F9B"/>
    <w:rsid w:val="00423FCA"/>
    <w:rsid w:val="004243DC"/>
    <w:rsid w:val="00426C29"/>
    <w:rsid w:val="00431332"/>
    <w:rsid w:val="004313DE"/>
    <w:rsid w:val="0043168E"/>
    <w:rsid w:val="0043365C"/>
    <w:rsid w:val="0043490E"/>
    <w:rsid w:val="00434F1C"/>
    <w:rsid w:val="00435D91"/>
    <w:rsid w:val="0043628B"/>
    <w:rsid w:val="00436524"/>
    <w:rsid w:val="00440A51"/>
    <w:rsid w:val="0044547D"/>
    <w:rsid w:val="004471D1"/>
    <w:rsid w:val="00450D50"/>
    <w:rsid w:val="00450DA0"/>
    <w:rsid w:val="004534C9"/>
    <w:rsid w:val="00454ADE"/>
    <w:rsid w:val="00460891"/>
    <w:rsid w:val="004626AA"/>
    <w:rsid w:val="0046382A"/>
    <w:rsid w:val="00465818"/>
    <w:rsid w:val="0046773D"/>
    <w:rsid w:val="00471EA5"/>
    <w:rsid w:val="00472337"/>
    <w:rsid w:val="004778BF"/>
    <w:rsid w:val="0048211B"/>
    <w:rsid w:val="00484E48"/>
    <w:rsid w:val="00486F21"/>
    <w:rsid w:val="00490D56"/>
    <w:rsid w:val="00492F17"/>
    <w:rsid w:val="00493D72"/>
    <w:rsid w:val="00494D01"/>
    <w:rsid w:val="0049659E"/>
    <w:rsid w:val="00496C39"/>
    <w:rsid w:val="00497071"/>
    <w:rsid w:val="004A1E4D"/>
    <w:rsid w:val="004A29C5"/>
    <w:rsid w:val="004A368F"/>
    <w:rsid w:val="004A407E"/>
    <w:rsid w:val="004A615F"/>
    <w:rsid w:val="004B096D"/>
    <w:rsid w:val="004B2E98"/>
    <w:rsid w:val="004B3DDC"/>
    <w:rsid w:val="004B4E6C"/>
    <w:rsid w:val="004B6C1E"/>
    <w:rsid w:val="004B737D"/>
    <w:rsid w:val="004C0FA8"/>
    <w:rsid w:val="004C38AD"/>
    <w:rsid w:val="004C4A49"/>
    <w:rsid w:val="004C6337"/>
    <w:rsid w:val="004D0E39"/>
    <w:rsid w:val="004D124C"/>
    <w:rsid w:val="004D13D6"/>
    <w:rsid w:val="004D208B"/>
    <w:rsid w:val="004D2121"/>
    <w:rsid w:val="004D43FE"/>
    <w:rsid w:val="004E09AE"/>
    <w:rsid w:val="004E0D1F"/>
    <w:rsid w:val="004E51A2"/>
    <w:rsid w:val="004F07B2"/>
    <w:rsid w:val="004F3813"/>
    <w:rsid w:val="004F4BBB"/>
    <w:rsid w:val="004F6CF2"/>
    <w:rsid w:val="004F7E0A"/>
    <w:rsid w:val="005011FF"/>
    <w:rsid w:val="005022F5"/>
    <w:rsid w:val="00504818"/>
    <w:rsid w:val="00504FD9"/>
    <w:rsid w:val="00506800"/>
    <w:rsid w:val="00506D53"/>
    <w:rsid w:val="00507227"/>
    <w:rsid w:val="0051107D"/>
    <w:rsid w:val="0051166D"/>
    <w:rsid w:val="00512080"/>
    <w:rsid w:val="0051632F"/>
    <w:rsid w:val="00516B2F"/>
    <w:rsid w:val="00516F1A"/>
    <w:rsid w:val="00517CBD"/>
    <w:rsid w:val="0052329A"/>
    <w:rsid w:val="005234BD"/>
    <w:rsid w:val="0052403E"/>
    <w:rsid w:val="00524F73"/>
    <w:rsid w:val="005300CF"/>
    <w:rsid w:val="00530345"/>
    <w:rsid w:val="00530ECD"/>
    <w:rsid w:val="005323E8"/>
    <w:rsid w:val="005324FB"/>
    <w:rsid w:val="00535301"/>
    <w:rsid w:val="00535923"/>
    <w:rsid w:val="00537377"/>
    <w:rsid w:val="00542470"/>
    <w:rsid w:val="0054272C"/>
    <w:rsid w:val="0054466F"/>
    <w:rsid w:val="00545D99"/>
    <w:rsid w:val="00546333"/>
    <w:rsid w:val="00550E23"/>
    <w:rsid w:val="00550FAA"/>
    <w:rsid w:val="00551286"/>
    <w:rsid w:val="005527D4"/>
    <w:rsid w:val="00555C3E"/>
    <w:rsid w:val="00556E07"/>
    <w:rsid w:val="00557140"/>
    <w:rsid w:val="00560B17"/>
    <w:rsid w:val="00561717"/>
    <w:rsid w:val="00562098"/>
    <w:rsid w:val="00562438"/>
    <w:rsid w:val="00563106"/>
    <w:rsid w:val="00564470"/>
    <w:rsid w:val="005674DA"/>
    <w:rsid w:val="00570157"/>
    <w:rsid w:val="00571A97"/>
    <w:rsid w:val="00571CDB"/>
    <w:rsid w:val="005744B8"/>
    <w:rsid w:val="005755C7"/>
    <w:rsid w:val="005756CF"/>
    <w:rsid w:val="0057600C"/>
    <w:rsid w:val="005761B3"/>
    <w:rsid w:val="0057722C"/>
    <w:rsid w:val="005810BC"/>
    <w:rsid w:val="00582D82"/>
    <w:rsid w:val="00586646"/>
    <w:rsid w:val="0058678A"/>
    <w:rsid w:val="00587FF6"/>
    <w:rsid w:val="005922EA"/>
    <w:rsid w:val="00592A56"/>
    <w:rsid w:val="00595020"/>
    <w:rsid w:val="00596447"/>
    <w:rsid w:val="00596C99"/>
    <w:rsid w:val="00597994"/>
    <w:rsid w:val="005A15CB"/>
    <w:rsid w:val="005A288F"/>
    <w:rsid w:val="005A3B70"/>
    <w:rsid w:val="005A45C0"/>
    <w:rsid w:val="005A4DE4"/>
    <w:rsid w:val="005A7142"/>
    <w:rsid w:val="005B1643"/>
    <w:rsid w:val="005B1733"/>
    <w:rsid w:val="005B1E67"/>
    <w:rsid w:val="005B208B"/>
    <w:rsid w:val="005B3522"/>
    <w:rsid w:val="005B4C48"/>
    <w:rsid w:val="005B537E"/>
    <w:rsid w:val="005B64E0"/>
    <w:rsid w:val="005C08DF"/>
    <w:rsid w:val="005C0BF3"/>
    <w:rsid w:val="005C26D6"/>
    <w:rsid w:val="005C32C2"/>
    <w:rsid w:val="005C3E29"/>
    <w:rsid w:val="005C45D7"/>
    <w:rsid w:val="005C68E4"/>
    <w:rsid w:val="005D0351"/>
    <w:rsid w:val="005D2D22"/>
    <w:rsid w:val="005D42B9"/>
    <w:rsid w:val="005D443C"/>
    <w:rsid w:val="005E058A"/>
    <w:rsid w:val="005E0E99"/>
    <w:rsid w:val="005E237B"/>
    <w:rsid w:val="005E6EE3"/>
    <w:rsid w:val="005F0417"/>
    <w:rsid w:val="005F16ED"/>
    <w:rsid w:val="005F5DAE"/>
    <w:rsid w:val="005F7C7A"/>
    <w:rsid w:val="005F7F9F"/>
    <w:rsid w:val="0060042C"/>
    <w:rsid w:val="0060146C"/>
    <w:rsid w:val="00604AA9"/>
    <w:rsid w:val="00607387"/>
    <w:rsid w:val="006075B7"/>
    <w:rsid w:val="00607D9E"/>
    <w:rsid w:val="00610350"/>
    <w:rsid w:val="006104C4"/>
    <w:rsid w:val="00610A45"/>
    <w:rsid w:val="0061206A"/>
    <w:rsid w:val="006143E9"/>
    <w:rsid w:val="00614D5C"/>
    <w:rsid w:val="0061530A"/>
    <w:rsid w:val="00615E71"/>
    <w:rsid w:val="00616F48"/>
    <w:rsid w:val="00622A8E"/>
    <w:rsid w:val="00625DB2"/>
    <w:rsid w:val="00630DA2"/>
    <w:rsid w:val="00631287"/>
    <w:rsid w:val="0063269E"/>
    <w:rsid w:val="00632B3C"/>
    <w:rsid w:val="00632FBB"/>
    <w:rsid w:val="0063455B"/>
    <w:rsid w:val="00635934"/>
    <w:rsid w:val="00637A4E"/>
    <w:rsid w:val="00640DD5"/>
    <w:rsid w:val="0064150A"/>
    <w:rsid w:val="00643884"/>
    <w:rsid w:val="006456A5"/>
    <w:rsid w:val="00650445"/>
    <w:rsid w:val="0065630E"/>
    <w:rsid w:val="00657A6D"/>
    <w:rsid w:val="00660756"/>
    <w:rsid w:val="006609F4"/>
    <w:rsid w:val="00661846"/>
    <w:rsid w:val="00661FE3"/>
    <w:rsid w:val="006621DF"/>
    <w:rsid w:val="006636B0"/>
    <w:rsid w:val="00664918"/>
    <w:rsid w:val="00664E7F"/>
    <w:rsid w:val="00665CC1"/>
    <w:rsid w:val="00666792"/>
    <w:rsid w:val="00667470"/>
    <w:rsid w:val="006714BE"/>
    <w:rsid w:val="00671BCC"/>
    <w:rsid w:val="00673ABE"/>
    <w:rsid w:val="00673F0D"/>
    <w:rsid w:val="00673FB8"/>
    <w:rsid w:val="00674EDE"/>
    <w:rsid w:val="006774BF"/>
    <w:rsid w:val="00683813"/>
    <w:rsid w:val="00687FE9"/>
    <w:rsid w:val="00690B96"/>
    <w:rsid w:val="00691A4D"/>
    <w:rsid w:val="00694B51"/>
    <w:rsid w:val="006A1E77"/>
    <w:rsid w:val="006A249D"/>
    <w:rsid w:val="006A3B41"/>
    <w:rsid w:val="006A5199"/>
    <w:rsid w:val="006A5255"/>
    <w:rsid w:val="006A5D0B"/>
    <w:rsid w:val="006B0C51"/>
    <w:rsid w:val="006B1E3C"/>
    <w:rsid w:val="006B287C"/>
    <w:rsid w:val="006B57E8"/>
    <w:rsid w:val="006B786A"/>
    <w:rsid w:val="006C2F5B"/>
    <w:rsid w:val="006C3182"/>
    <w:rsid w:val="006C3E50"/>
    <w:rsid w:val="006D03C1"/>
    <w:rsid w:val="006D0777"/>
    <w:rsid w:val="006D1B75"/>
    <w:rsid w:val="006D235A"/>
    <w:rsid w:val="006D457D"/>
    <w:rsid w:val="006D7F94"/>
    <w:rsid w:val="006E19D4"/>
    <w:rsid w:val="006E25A9"/>
    <w:rsid w:val="006E526C"/>
    <w:rsid w:val="006E5A37"/>
    <w:rsid w:val="006E75DA"/>
    <w:rsid w:val="006F1097"/>
    <w:rsid w:val="006F1218"/>
    <w:rsid w:val="006F1989"/>
    <w:rsid w:val="006F30FC"/>
    <w:rsid w:val="006F481D"/>
    <w:rsid w:val="006F7739"/>
    <w:rsid w:val="007069FA"/>
    <w:rsid w:val="00706F94"/>
    <w:rsid w:val="00710603"/>
    <w:rsid w:val="00710B0F"/>
    <w:rsid w:val="00711AF5"/>
    <w:rsid w:val="00711CEA"/>
    <w:rsid w:val="00715566"/>
    <w:rsid w:val="007169AC"/>
    <w:rsid w:val="0071799D"/>
    <w:rsid w:val="0072026F"/>
    <w:rsid w:val="00721872"/>
    <w:rsid w:val="007240C6"/>
    <w:rsid w:val="00724BD4"/>
    <w:rsid w:val="00725698"/>
    <w:rsid w:val="00725BAA"/>
    <w:rsid w:val="007270DF"/>
    <w:rsid w:val="00731EE7"/>
    <w:rsid w:val="0073262B"/>
    <w:rsid w:val="00736976"/>
    <w:rsid w:val="00737798"/>
    <w:rsid w:val="00743429"/>
    <w:rsid w:val="0074400C"/>
    <w:rsid w:val="0074462A"/>
    <w:rsid w:val="00746384"/>
    <w:rsid w:val="00746777"/>
    <w:rsid w:val="0074784B"/>
    <w:rsid w:val="0075017D"/>
    <w:rsid w:val="00753902"/>
    <w:rsid w:val="00753A72"/>
    <w:rsid w:val="00755AF0"/>
    <w:rsid w:val="00755C0D"/>
    <w:rsid w:val="0075725E"/>
    <w:rsid w:val="00760C78"/>
    <w:rsid w:val="0076123D"/>
    <w:rsid w:val="00762594"/>
    <w:rsid w:val="0076262B"/>
    <w:rsid w:val="00763DF0"/>
    <w:rsid w:val="0076414B"/>
    <w:rsid w:val="0076417B"/>
    <w:rsid w:val="0076654A"/>
    <w:rsid w:val="00766818"/>
    <w:rsid w:val="00770852"/>
    <w:rsid w:val="00771186"/>
    <w:rsid w:val="00772462"/>
    <w:rsid w:val="007732AF"/>
    <w:rsid w:val="00773B4E"/>
    <w:rsid w:val="00773E10"/>
    <w:rsid w:val="007747F3"/>
    <w:rsid w:val="00776020"/>
    <w:rsid w:val="00776F97"/>
    <w:rsid w:val="00781CF2"/>
    <w:rsid w:val="0078249A"/>
    <w:rsid w:val="00785C78"/>
    <w:rsid w:val="00792CDA"/>
    <w:rsid w:val="00796A9A"/>
    <w:rsid w:val="007A2771"/>
    <w:rsid w:val="007A505F"/>
    <w:rsid w:val="007A5A37"/>
    <w:rsid w:val="007A6C46"/>
    <w:rsid w:val="007A76DA"/>
    <w:rsid w:val="007B021B"/>
    <w:rsid w:val="007B1AF0"/>
    <w:rsid w:val="007B1BA1"/>
    <w:rsid w:val="007B2FD0"/>
    <w:rsid w:val="007B4C4D"/>
    <w:rsid w:val="007B5128"/>
    <w:rsid w:val="007B536A"/>
    <w:rsid w:val="007C0C00"/>
    <w:rsid w:val="007C47C0"/>
    <w:rsid w:val="007C5660"/>
    <w:rsid w:val="007C7E78"/>
    <w:rsid w:val="007D0236"/>
    <w:rsid w:val="007D0F04"/>
    <w:rsid w:val="007D2567"/>
    <w:rsid w:val="007D2F13"/>
    <w:rsid w:val="007D4351"/>
    <w:rsid w:val="007D57C8"/>
    <w:rsid w:val="007D61F9"/>
    <w:rsid w:val="007E04F0"/>
    <w:rsid w:val="007E7266"/>
    <w:rsid w:val="007F23FE"/>
    <w:rsid w:val="007F3030"/>
    <w:rsid w:val="007F4311"/>
    <w:rsid w:val="007F4500"/>
    <w:rsid w:val="007F67E8"/>
    <w:rsid w:val="0080062E"/>
    <w:rsid w:val="008008E8"/>
    <w:rsid w:val="00801FCF"/>
    <w:rsid w:val="008035C9"/>
    <w:rsid w:val="00805964"/>
    <w:rsid w:val="008063FF"/>
    <w:rsid w:val="008141D1"/>
    <w:rsid w:val="0081475E"/>
    <w:rsid w:val="00815E74"/>
    <w:rsid w:val="00816760"/>
    <w:rsid w:val="008217F0"/>
    <w:rsid w:val="00827070"/>
    <w:rsid w:val="0083232B"/>
    <w:rsid w:val="00834B57"/>
    <w:rsid w:val="00834FC8"/>
    <w:rsid w:val="00835E8A"/>
    <w:rsid w:val="00836B7C"/>
    <w:rsid w:val="00836DD1"/>
    <w:rsid w:val="00840C93"/>
    <w:rsid w:val="00842D1D"/>
    <w:rsid w:val="008465B1"/>
    <w:rsid w:val="00850941"/>
    <w:rsid w:val="0085322E"/>
    <w:rsid w:val="00853A94"/>
    <w:rsid w:val="00855AC9"/>
    <w:rsid w:val="00856483"/>
    <w:rsid w:val="00857265"/>
    <w:rsid w:val="0086036D"/>
    <w:rsid w:val="00865AC6"/>
    <w:rsid w:val="00867281"/>
    <w:rsid w:val="00871556"/>
    <w:rsid w:val="00871889"/>
    <w:rsid w:val="00872D73"/>
    <w:rsid w:val="0087476E"/>
    <w:rsid w:val="008769B0"/>
    <w:rsid w:val="00880B76"/>
    <w:rsid w:val="00880CBD"/>
    <w:rsid w:val="00881645"/>
    <w:rsid w:val="008818BA"/>
    <w:rsid w:val="00881E45"/>
    <w:rsid w:val="00882291"/>
    <w:rsid w:val="00882640"/>
    <w:rsid w:val="0088308D"/>
    <w:rsid w:val="00886D81"/>
    <w:rsid w:val="008949B9"/>
    <w:rsid w:val="008953F1"/>
    <w:rsid w:val="00895658"/>
    <w:rsid w:val="008A040A"/>
    <w:rsid w:val="008A227E"/>
    <w:rsid w:val="008A2311"/>
    <w:rsid w:val="008A2990"/>
    <w:rsid w:val="008A2E8A"/>
    <w:rsid w:val="008A342F"/>
    <w:rsid w:val="008A3591"/>
    <w:rsid w:val="008A39CF"/>
    <w:rsid w:val="008A45CD"/>
    <w:rsid w:val="008A5748"/>
    <w:rsid w:val="008A5CCE"/>
    <w:rsid w:val="008A6864"/>
    <w:rsid w:val="008B00CA"/>
    <w:rsid w:val="008B0CF8"/>
    <w:rsid w:val="008B265C"/>
    <w:rsid w:val="008B415E"/>
    <w:rsid w:val="008B54A9"/>
    <w:rsid w:val="008B6A08"/>
    <w:rsid w:val="008B7E5F"/>
    <w:rsid w:val="008C0D5A"/>
    <w:rsid w:val="008C2F14"/>
    <w:rsid w:val="008C6CBD"/>
    <w:rsid w:val="008C73DF"/>
    <w:rsid w:val="008D08BE"/>
    <w:rsid w:val="008D35DB"/>
    <w:rsid w:val="008E108C"/>
    <w:rsid w:val="008E1644"/>
    <w:rsid w:val="008F10D4"/>
    <w:rsid w:val="008F4B39"/>
    <w:rsid w:val="008F4DCF"/>
    <w:rsid w:val="008F59B3"/>
    <w:rsid w:val="008F7AA5"/>
    <w:rsid w:val="0090035C"/>
    <w:rsid w:val="00901363"/>
    <w:rsid w:val="0090407E"/>
    <w:rsid w:val="00904B07"/>
    <w:rsid w:val="00905098"/>
    <w:rsid w:val="00907E8B"/>
    <w:rsid w:val="00910853"/>
    <w:rsid w:val="00910C0A"/>
    <w:rsid w:val="00913362"/>
    <w:rsid w:val="00913AF8"/>
    <w:rsid w:val="00917F77"/>
    <w:rsid w:val="0092013A"/>
    <w:rsid w:val="00920DDA"/>
    <w:rsid w:val="00921208"/>
    <w:rsid w:val="00924CFB"/>
    <w:rsid w:val="00925028"/>
    <w:rsid w:val="0092661C"/>
    <w:rsid w:val="00927C64"/>
    <w:rsid w:val="009304E5"/>
    <w:rsid w:val="00931DF7"/>
    <w:rsid w:val="0093442A"/>
    <w:rsid w:val="009364E3"/>
    <w:rsid w:val="00936DC5"/>
    <w:rsid w:val="009400E8"/>
    <w:rsid w:val="00940AA3"/>
    <w:rsid w:val="00940E9B"/>
    <w:rsid w:val="0094191A"/>
    <w:rsid w:val="0094449B"/>
    <w:rsid w:val="0094495E"/>
    <w:rsid w:val="00944CFB"/>
    <w:rsid w:val="00944F4B"/>
    <w:rsid w:val="0094571D"/>
    <w:rsid w:val="00945E2B"/>
    <w:rsid w:val="009462FD"/>
    <w:rsid w:val="00946F4A"/>
    <w:rsid w:val="009470F6"/>
    <w:rsid w:val="009503FA"/>
    <w:rsid w:val="009516D9"/>
    <w:rsid w:val="00953582"/>
    <w:rsid w:val="00961C51"/>
    <w:rsid w:val="00963267"/>
    <w:rsid w:val="0096492D"/>
    <w:rsid w:val="00966BE5"/>
    <w:rsid w:val="00972FD6"/>
    <w:rsid w:val="0097609A"/>
    <w:rsid w:val="00976BCA"/>
    <w:rsid w:val="00981031"/>
    <w:rsid w:val="00983923"/>
    <w:rsid w:val="0098594B"/>
    <w:rsid w:val="00986A9A"/>
    <w:rsid w:val="0099115E"/>
    <w:rsid w:val="00991459"/>
    <w:rsid w:val="00994296"/>
    <w:rsid w:val="009942F4"/>
    <w:rsid w:val="009961D5"/>
    <w:rsid w:val="00996918"/>
    <w:rsid w:val="009970A3"/>
    <w:rsid w:val="009A048E"/>
    <w:rsid w:val="009A156D"/>
    <w:rsid w:val="009A1875"/>
    <w:rsid w:val="009A1927"/>
    <w:rsid w:val="009A2A82"/>
    <w:rsid w:val="009A3709"/>
    <w:rsid w:val="009A3D7C"/>
    <w:rsid w:val="009A4403"/>
    <w:rsid w:val="009A4D41"/>
    <w:rsid w:val="009A5172"/>
    <w:rsid w:val="009A6A07"/>
    <w:rsid w:val="009A75AE"/>
    <w:rsid w:val="009B0FF2"/>
    <w:rsid w:val="009B1FB6"/>
    <w:rsid w:val="009B2B1F"/>
    <w:rsid w:val="009B3236"/>
    <w:rsid w:val="009B37DB"/>
    <w:rsid w:val="009B3D9C"/>
    <w:rsid w:val="009B3EDA"/>
    <w:rsid w:val="009B5A20"/>
    <w:rsid w:val="009B6E41"/>
    <w:rsid w:val="009B7719"/>
    <w:rsid w:val="009C0151"/>
    <w:rsid w:val="009C0771"/>
    <w:rsid w:val="009C0B2B"/>
    <w:rsid w:val="009C3F0B"/>
    <w:rsid w:val="009C40B7"/>
    <w:rsid w:val="009C4F03"/>
    <w:rsid w:val="009C6C1F"/>
    <w:rsid w:val="009C7D1F"/>
    <w:rsid w:val="009D2E92"/>
    <w:rsid w:val="009D3846"/>
    <w:rsid w:val="009D3D2D"/>
    <w:rsid w:val="009D587E"/>
    <w:rsid w:val="009D6037"/>
    <w:rsid w:val="009D6F16"/>
    <w:rsid w:val="009D74D6"/>
    <w:rsid w:val="009D7DC5"/>
    <w:rsid w:val="009E035A"/>
    <w:rsid w:val="009E2156"/>
    <w:rsid w:val="009E3921"/>
    <w:rsid w:val="009E423B"/>
    <w:rsid w:val="009E6F64"/>
    <w:rsid w:val="009F2ACE"/>
    <w:rsid w:val="009F2C27"/>
    <w:rsid w:val="009F3EC0"/>
    <w:rsid w:val="009F407F"/>
    <w:rsid w:val="009F47AF"/>
    <w:rsid w:val="009F4BBE"/>
    <w:rsid w:val="009F4D6B"/>
    <w:rsid w:val="009F5719"/>
    <w:rsid w:val="009F5B18"/>
    <w:rsid w:val="009F62B0"/>
    <w:rsid w:val="009F6CBD"/>
    <w:rsid w:val="009F73B0"/>
    <w:rsid w:val="009F73EC"/>
    <w:rsid w:val="009F7A2E"/>
    <w:rsid w:val="00A02A7E"/>
    <w:rsid w:val="00A0407A"/>
    <w:rsid w:val="00A042CD"/>
    <w:rsid w:val="00A05655"/>
    <w:rsid w:val="00A100C6"/>
    <w:rsid w:val="00A10DA3"/>
    <w:rsid w:val="00A111DE"/>
    <w:rsid w:val="00A1147D"/>
    <w:rsid w:val="00A119FF"/>
    <w:rsid w:val="00A13237"/>
    <w:rsid w:val="00A134C6"/>
    <w:rsid w:val="00A2124E"/>
    <w:rsid w:val="00A213B6"/>
    <w:rsid w:val="00A21D24"/>
    <w:rsid w:val="00A21DC3"/>
    <w:rsid w:val="00A21FD9"/>
    <w:rsid w:val="00A22D56"/>
    <w:rsid w:val="00A25EF8"/>
    <w:rsid w:val="00A25F96"/>
    <w:rsid w:val="00A265F2"/>
    <w:rsid w:val="00A26844"/>
    <w:rsid w:val="00A26A5C"/>
    <w:rsid w:val="00A30DFE"/>
    <w:rsid w:val="00A32653"/>
    <w:rsid w:val="00A33E36"/>
    <w:rsid w:val="00A3460C"/>
    <w:rsid w:val="00A34D37"/>
    <w:rsid w:val="00A35E41"/>
    <w:rsid w:val="00A36954"/>
    <w:rsid w:val="00A379E7"/>
    <w:rsid w:val="00A46A2B"/>
    <w:rsid w:val="00A50910"/>
    <w:rsid w:val="00A50AA5"/>
    <w:rsid w:val="00A50F34"/>
    <w:rsid w:val="00A522EF"/>
    <w:rsid w:val="00A543A6"/>
    <w:rsid w:val="00A55099"/>
    <w:rsid w:val="00A55D95"/>
    <w:rsid w:val="00A561A0"/>
    <w:rsid w:val="00A56744"/>
    <w:rsid w:val="00A5701C"/>
    <w:rsid w:val="00A578EC"/>
    <w:rsid w:val="00A6030E"/>
    <w:rsid w:val="00A62519"/>
    <w:rsid w:val="00A634CF"/>
    <w:rsid w:val="00A6575F"/>
    <w:rsid w:val="00A658BB"/>
    <w:rsid w:val="00A66D8B"/>
    <w:rsid w:val="00A7024E"/>
    <w:rsid w:val="00A73C9E"/>
    <w:rsid w:val="00A74BE3"/>
    <w:rsid w:val="00A75BAA"/>
    <w:rsid w:val="00A75D87"/>
    <w:rsid w:val="00A76119"/>
    <w:rsid w:val="00A77C05"/>
    <w:rsid w:val="00A80A45"/>
    <w:rsid w:val="00A814BE"/>
    <w:rsid w:val="00A81B8C"/>
    <w:rsid w:val="00A84DA9"/>
    <w:rsid w:val="00A86816"/>
    <w:rsid w:val="00A934F1"/>
    <w:rsid w:val="00A9391E"/>
    <w:rsid w:val="00A95D90"/>
    <w:rsid w:val="00A95FC2"/>
    <w:rsid w:val="00A966DD"/>
    <w:rsid w:val="00A96D35"/>
    <w:rsid w:val="00A97E6D"/>
    <w:rsid w:val="00AA615E"/>
    <w:rsid w:val="00AB3E2C"/>
    <w:rsid w:val="00AB4057"/>
    <w:rsid w:val="00AB7D04"/>
    <w:rsid w:val="00AC1F9F"/>
    <w:rsid w:val="00AC581C"/>
    <w:rsid w:val="00AC594D"/>
    <w:rsid w:val="00AC72E5"/>
    <w:rsid w:val="00AD0065"/>
    <w:rsid w:val="00AD1570"/>
    <w:rsid w:val="00AD18C2"/>
    <w:rsid w:val="00AD2B14"/>
    <w:rsid w:val="00AD2E95"/>
    <w:rsid w:val="00AD343A"/>
    <w:rsid w:val="00AD422E"/>
    <w:rsid w:val="00AD5351"/>
    <w:rsid w:val="00AE1537"/>
    <w:rsid w:val="00AE192B"/>
    <w:rsid w:val="00AE3294"/>
    <w:rsid w:val="00AE35D8"/>
    <w:rsid w:val="00AE437C"/>
    <w:rsid w:val="00AE43A9"/>
    <w:rsid w:val="00AF0A2F"/>
    <w:rsid w:val="00AF5026"/>
    <w:rsid w:val="00AF796D"/>
    <w:rsid w:val="00B05483"/>
    <w:rsid w:val="00B065FF"/>
    <w:rsid w:val="00B06B55"/>
    <w:rsid w:val="00B11715"/>
    <w:rsid w:val="00B14A65"/>
    <w:rsid w:val="00B14C1A"/>
    <w:rsid w:val="00B21BB3"/>
    <w:rsid w:val="00B23FDE"/>
    <w:rsid w:val="00B24791"/>
    <w:rsid w:val="00B25CD3"/>
    <w:rsid w:val="00B30343"/>
    <w:rsid w:val="00B32F1A"/>
    <w:rsid w:val="00B34700"/>
    <w:rsid w:val="00B40E16"/>
    <w:rsid w:val="00B410CB"/>
    <w:rsid w:val="00B41428"/>
    <w:rsid w:val="00B436EC"/>
    <w:rsid w:val="00B43BC0"/>
    <w:rsid w:val="00B46B2D"/>
    <w:rsid w:val="00B47492"/>
    <w:rsid w:val="00B50347"/>
    <w:rsid w:val="00B50727"/>
    <w:rsid w:val="00B50937"/>
    <w:rsid w:val="00B5143D"/>
    <w:rsid w:val="00B52E45"/>
    <w:rsid w:val="00B54DEB"/>
    <w:rsid w:val="00B55610"/>
    <w:rsid w:val="00B56382"/>
    <w:rsid w:val="00B60E12"/>
    <w:rsid w:val="00B614BA"/>
    <w:rsid w:val="00B63B43"/>
    <w:rsid w:val="00B663A8"/>
    <w:rsid w:val="00B67453"/>
    <w:rsid w:val="00B70090"/>
    <w:rsid w:val="00B7106C"/>
    <w:rsid w:val="00B72077"/>
    <w:rsid w:val="00B75416"/>
    <w:rsid w:val="00B76779"/>
    <w:rsid w:val="00B76E42"/>
    <w:rsid w:val="00B84C26"/>
    <w:rsid w:val="00B86928"/>
    <w:rsid w:val="00B86A3A"/>
    <w:rsid w:val="00B87408"/>
    <w:rsid w:val="00B92BD2"/>
    <w:rsid w:val="00B94A2F"/>
    <w:rsid w:val="00B9588C"/>
    <w:rsid w:val="00B960EB"/>
    <w:rsid w:val="00B96608"/>
    <w:rsid w:val="00B96CF2"/>
    <w:rsid w:val="00B978AF"/>
    <w:rsid w:val="00B97B08"/>
    <w:rsid w:val="00BA0319"/>
    <w:rsid w:val="00BA13EC"/>
    <w:rsid w:val="00BA27AD"/>
    <w:rsid w:val="00BA304F"/>
    <w:rsid w:val="00BA4BF0"/>
    <w:rsid w:val="00BB0885"/>
    <w:rsid w:val="00BB18DF"/>
    <w:rsid w:val="00BB2B30"/>
    <w:rsid w:val="00BB3039"/>
    <w:rsid w:val="00BB6DFA"/>
    <w:rsid w:val="00BC0AC4"/>
    <w:rsid w:val="00BC2392"/>
    <w:rsid w:val="00BC3A2E"/>
    <w:rsid w:val="00BC3A48"/>
    <w:rsid w:val="00BD04C4"/>
    <w:rsid w:val="00BD0A01"/>
    <w:rsid w:val="00BD4F74"/>
    <w:rsid w:val="00BD4F84"/>
    <w:rsid w:val="00BD5185"/>
    <w:rsid w:val="00BE0E12"/>
    <w:rsid w:val="00BE1187"/>
    <w:rsid w:val="00BE5C4D"/>
    <w:rsid w:val="00BE7E15"/>
    <w:rsid w:val="00BF1B81"/>
    <w:rsid w:val="00BF2A4E"/>
    <w:rsid w:val="00BF2AE5"/>
    <w:rsid w:val="00BF5F30"/>
    <w:rsid w:val="00BF6166"/>
    <w:rsid w:val="00BF6527"/>
    <w:rsid w:val="00BF66AC"/>
    <w:rsid w:val="00C01AFB"/>
    <w:rsid w:val="00C02F5C"/>
    <w:rsid w:val="00C0578F"/>
    <w:rsid w:val="00C05BD9"/>
    <w:rsid w:val="00C05E76"/>
    <w:rsid w:val="00C062A4"/>
    <w:rsid w:val="00C07E4A"/>
    <w:rsid w:val="00C10179"/>
    <w:rsid w:val="00C11BF2"/>
    <w:rsid w:val="00C14390"/>
    <w:rsid w:val="00C15643"/>
    <w:rsid w:val="00C25032"/>
    <w:rsid w:val="00C31553"/>
    <w:rsid w:val="00C31B87"/>
    <w:rsid w:val="00C33D5F"/>
    <w:rsid w:val="00C345E2"/>
    <w:rsid w:val="00C34EFD"/>
    <w:rsid w:val="00C370ED"/>
    <w:rsid w:val="00C40B9D"/>
    <w:rsid w:val="00C442E9"/>
    <w:rsid w:val="00C45813"/>
    <w:rsid w:val="00C46073"/>
    <w:rsid w:val="00C466E6"/>
    <w:rsid w:val="00C47332"/>
    <w:rsid w:val="00C479CE"/>
    <w:rsid w:val="00C47AC5"/>
    <w:rsid w:val="00C50D44"/>
    <w:rsid w:val="00C5317A"/>
    <w:rsid w:val="00C567F7"/>
    <w:rsid w:val="00C5696B"/>
    <w:rsid w:val="00C60F46"/>
    <w:rsid w:val="00C6330E"/>
    <w:rsid w:val="00C63840"/>
    <w:rsid w:val="00C65C08"/>
    <w:rsid w:val="00C670F6"/>
    <w:rsid w:val="00C70226"/>
    <w:rsid w:val="00C705C2"/>
    <w:rsid w:val="00C70610"/>
    <w:rsid w:val="00C7149E"/>
    <w:rsid w:val="00C71E22"/>
    <w:rsid w:val="00C72121"/>
    <w:rsid w:val="00C721A7"/>
    <w:rsid w:val="00C74712"/>
    <w:rsid w:val="00C7529F"/>
    <w:rsid w:val="00C808D7"/>
    <w:rsid w:val="00C81308"/>
    <w:rsid w:val="00C845B2"/>
    <w:rsid w:val="00C914FB"/>
    <w:rsid w:val="00C942B3"/>
    <w:rsid w:val="00C942B9"/>
    <w:rsid w:val="00C9535D"/>
    <w:rsid w:val="00CA51F0"/>
    <w:rsid w:val="00CB346A"/>
    <w:rsid w:val="00CB5F54"/>
    <w:rsid w:val="00CC011D"/>
    <w:rsid w:val="00CC0CDC"/>
    <w:rsid w:val="00CC290F"/>
    <w:rsid w:val="00CC3DC0"/>
    <w:rsid w:val="00CD186B"/>
    <w:rsid w:val="00CD2297"/>
    <w:rsid w:val="00CD30F4"/>
    <w:rsid w:val="00CD61A8"/>
    <w:rsid w:val="00CD62EA"/>
    <w:rsid w:val="00CD63A7"/>
    <w:rsid w:val="00CD748E"/>
    <w:rsid w:val="00CE007A"/>
    <w:rsid w:val="00CE5AF1"/>
    <w:rsid w:val="00CE68D8"/>
    <w:rsid w:val="00CE6DE5"/>
    <w:rsid w:val="00CF0541"/>
    <w:rsid w:val="00CF4C5C"/>
    <w:rsid w:val="00CF4F30"/>
    <w:rsid w:val="00CF6C0B"/>
    <w:rsid w:val="00CF6C9B"/>
    <w:rsid w:val="00CF76B0"/>
    <w:rsid w:val="00CF7CE7"/>
    <w:rsid w:val="00D012ED"/>
    <w:rsid w:val="00D03006"/>
    <w:rsid w:val="00D0342D"/>
    <w:rsid w:val="00D064F2"/>
    <w:rsid w:val="00D10996"/>
    <w:rsid w:val="00D132C9"/>
    <w:rsid w:val="00D14DF7"/>
    <w:rsid w:val="00D1602D"/>
    <w:rsid w:val="00D160EA"/>
    <w:rsid w:val="00D1685B"/>
    <w:rsid w:val="00D17AE6"/>
    <w:rsid w:val="00D17B4E"/>
    <w:rsid w:val="00D204D8"/>
    <w:rsid w:val="00D207C9"/>
    <w:rsid w:val="00D21C25"/>
    <w:rsid w:val="00D23475"/>
    <w:rsid w:val="00D236A1"/>
    <w:rsid w:val="00D23AB7"/>
    <w:rsid w:val="00D246AB"/>
    <w:rsid w:val="00D24E04"/>
    <w:rsid w:val="00D27501"/>
    <w:rsid w:val="00D33591"/>
    <w:rsid w:val="00D33830"/>
    <w:rsid w:val="00D33B9F"/>
    <w:rsid w:val="00D346C6"/>
    <w:rsid w:val="00D35996"/>
    <w:rsid w:val="00D35A38"/>
    <w:rsid w:val="00D360ED"/>
    <w:rsid w:val="00D42F0D"/>
    <w:rsid w:val="00D4550C"/>
    <w:rsid w:val="00D5024A"/>
    <w:rsid w:val="00D50724"/>
    <w:rsid w:val="00D53415"/>
    <w:rsid w:val="00D53AF3"/>
    <w:rsid w:val="00D54D08"/>
    <w:rsid w:val="00D5579A"/>
    <w:rsid w:val="00D5609E"/>
    <w:rsid w:val="00D568BF"/>
    <w:rsid w:val="00D573F8"/>
    <w:rsid w:val="00D57A1A"/>
    <w:rsid w:val="00D60F7F"/>
    <w:rsid w:val="00D62A58"/>
    <w:rsid w:val="00D635CB"/>
    <w:rsid w:val="00D6417C"/>
    <w:rsid w:val="00D64E39"/>
    <w:rsid w:val="00D65DDE"/>
    <w:rsid w:val="00D664E4"/>
    <w:rsid w:val="00D73A83"/>
    <w:rsid w:val="00D73D08"/>
    <w:rsid w:val="00D73D40"/>
    <w:rsid w:val="00D80651"/>
    <w:rsid w:val="00D807F5"/>
    <w:rsid w:val="00D814D9"/>
    <w:rsid w:val="00D826DE"/>
    <w:rsid w:val="00D829C0"/>
    <w:rsid w:val="00D83631"/>
    <w:rsid w:val="00D85987"/>
    <w:rsid w:val="00D86540"/>
    <w:rsid w:val="00D87B4A"/>
    <w:rsid w:val="00D926B2"/>
    <w:rsid w:val="00D93664"/>
    <w:rsid w:val="00D93F17"/>
    <w:rsid w:val="00D941F1"/>
    <w:rsid w:val="00D95590"/>
    <w:rsid w:val="00D95FD7"/>
    <w:rsid w:val="00DA0150"/>
    <w:rsid w:val="00DA03C0"/>
    <w:rsid w:val="00DA2220"/>
    <w:rsid w:val="00DA51AE"/>
    <w:rsid w:val="00DA7669"/>
    <w:rsid w:val="00DB0D6F"/>
    <w:rsid w:val="00DB0E18"/>
    <w:rsid w:val="00DB129D"/>
    <w:rsid w:val="00DB152F"/>
    <w:rsid w:val="00DB21F8"/>
    <w:rsid w:val="00DB2785"/>
    <w:rsid w:val="00DB2C3B"/>
    <w:rsid w:val="00DB2D45"/>
    <w:rsid w:val="00DB36A7"/>
    <w:rsid w:val="00DB3772"/>
    <w:rsid w:val="00DB692A"/>
    <w:rsid w:val="00DB76E4"/>
    <w:rsid w:val="00DC29F7"/>
    <w:rsid w:val="00DC310C"/>
    <w:rsid w:val="00DC38E8"/>
    <w:rsid w:val="00DC395B"/>
    <w:rsid w:val="00DC46D0"/>
    <w:rsid w:val="00DC62FC"/>
    <w:rsid w:val="00DC6628"/>
    <w:rsid w:val="00DC6E9D"/>
    <w:rsid w:val="00DD0AD2"/>
    <w:rsid w:val="00DD100F"/>
    <w:rsid w:val="00DD21A2"/>
    <w:rsid w:val="00DD236C"/>
    <w:rsid w:val="00DD27BA"/>
    <w:rsid w:val="00DD43C9"/>
    <w:rsid w:val="00DD4638"/>
    <w:rsid w:val="00DD5C01"/>
    <w:rsid w:val="00DD73AD"/>
    <w:rsid w:val="00DD7CCA"/>
    <w:rsid w:val="00DD7E12"/>
    <w:rsid w:val="00DE272A"/>
    <w:rsid w:val="00DE2846"/>
    <w:rsid w:val="00DE369B"/>
    <w:rsid w:val="00DE489F"/>
    <w:rsid w:val="00DE5DCB"/>
    <w:rsid w:val="00DE5FF9"/>
    <w:rsid w:val="00DE7D5B"/>
    <w:rsid w:val="00DF24A2"/>
    <w:rsid w:val="00DF43CF"/>
    <w:rsid w:val="00DF6504"/>
    <w:rsid w:val="00DF65EC"/>
    <w:rsid w:val="00DF67EE"/>
    <w:rsid w:val="00E02592"/>
    <w:rsid w:val="00E04035"/>
    <w:rsid w:val="00E04627"/>
    <w:rsid w:val="00E05274"/>
    <w:rsid w:val="00E05538"/>
    <w:rsid w:val="00E06FDD"/>
    <w:rsid w:val="00E071D8"/>
    <w:rsid w:val="00E077C1"/>
    <w:rsid w:val="00E1084C"/>
    <w:rsid w:val="00E10952"/>
    <w:rsid w:val="00E110BE"/>
    <w:rsid w:val="00E158CF"/>
    <w:rsid w:val="00E2016F"/>
    <w:rsid w:val="00E20F95"/>
    <w:rsid w:val="00E2237D"/>
    <w:rsid w:val="00E228FA"/>
    <w:rsid w:val="00E23636"/>
    <w:rsid w:val="00E23970"/>
    <w:rsid w:val="00E24416"/>
    <w:rsid w:val="00E24B5A"/>
    <w:rsid w:val="00E24C26"/>
    <w:rsid w:val="00E26CC8"/>
    <w:rsid w:val="00E30234"/>
    <w:rsid w:val="00E33D97"/>
    <w:rsid w:val="00E342A6"/>
    <w:rsid w:val="00E36ECC"/>
    <w:rsid w:val="00E41420"/>
    <w:rsid w:val="00E422FC"/>
    <w:rsid w:val="00E42694"/>
    <w:rsid w:val="00E42808"/>
    <w:rsid w:val="00E44F96"/>
    <w:rsid w:val="00E50111"/>
    <w:rsid w:val="00E50AB5"/>
    <w:rsid w:val="00E53FF1"/>
    <w:rsid w:val="00E54C35"/>
    <w:rsid w:val="00E54CA2"/>
    <w:rsid w:val="00E56529"/>
    <w:rsid w:val="00E572EF"/>
    <w:rsid w:val="00E614E8"/>
    <w:rsid w:val="00E62AA0"/>
    <w:rsid w:val="00E64421"/>
    <w:rsid w:val="00E64862"/>
    <w:rsid w:val="00E7003D"/>
    <w:rsid w:val="00E704C4"/>
    <w:rsid w:val="00E73122"/>
    <w:rsid w:val="00E7497D"/>
    <w:rsid w:val="00E75EEB"/>
    <w:rsid w:val="00E76003"/>
    <w:rsid w:val="00E76565"/>
    <w:rsid w:val="00E770DE"/>
    <w:rsid w:val="00E802D4"/>
    <w:rsid w:val="00E8220E"/>
    <w:rsid w:val="00E82CB7"/>
    <w:rsid w:val="00E83367"/>
    <w:rsid w:val="00E83E6D"/>
    <w:rsid w:val="00E84A38"/>
    <w:rsid w:val="00E84A52"/>
    <w:rsid w:val="00E87B47"/>
    <w:rsid w:val="00E90687"/>
    <w:rsid w:val="00E91C16"/>
    <w:rsid w:val="00E92A46"/>
    <w:rsid w:val="00E93A06"/>
    <w:rsid w:val="00E9740C"/>
    <w:rsid w:val="00E97C59"/>
    <w:rsid w:val="00E97C9B"/>
    <w:rsid w:val="00EA11B4"/>
    <w:rsid w:val="00EA122D"/>
    <w:rsid w:val="00EA408E"/>
    <w:rsid w:val="00EA5515"/>
    <w:rsid w:val="00EA7307"/>
    <w:rsid w:val="00EB104D"/>
    <w:rsid w:val="00EB2864"/>
    <w:rsid w:val="00EB44D6"/>
    <w:rsid w:val="00EB5D67"/>
    <w:rsid w:val="00EC0D8B"/>
    <w:rsid w:val="00EC25EB"/>
    <w:rsid w:val="00EC4854"/>
    <w:rsid w:val="00EC48E5"/>
    <w:rsid w:val="00EC6B37"/>
    <w:rsid w:val="00ED32ED"/>
    <w:rsid w:val="00ED4FDB"/>
    <w:rsid w:val="00EE0082"/>
    <w:rsid w:val="00EE2169"/>
    <w:rsid w:val="00EE4610"/>
    <w:rsid w:val="00EE7FE3"/>
    <w:rsid w:val="00EF128D"/>
    <w:rsid w:val="00EF12A0"/>
    <w:rsid w:val="00EF5BA6"/>
    <w:rsid w:val="00F00B93"/>
    <w:rsid w:val="00F02BD6"/>
    <w:rsid w:val="00F05F19"/>
    <w:rsid w:val="00F12469"/>
    <w:rsid w:val="00F1354A"/>
    <w:rsid w:val="00F1495C"/>
    <w:rsid w:val="00F15633"/>
    <w:rsid w:val="00F157C1"/>
    <w:rsid w:val="00F16149"/>
    <w:rsid w:val="00F16286"/>
    <w:rsid w:val="00F16A9C"/>
    <w:rsid w:val="00F20A09"/>
    <w:rsid w:val="00F22240"/>
    <w:rsid w:val="00F2353B"/>
    <w:rsid w:val="00F2721B"/>
    <w:rsid w:val="00F27462"/>
    <w:rsid w:val="00F3097B"/>
    <w:rsid w:val="00F33509"/>
    <w:rsid w:val="00F34CC8"/>
    <w:rsid w:val="00F37976"/>
    <w:rsid w:val="00F42216"/>
    <w:rsid w:val="00F46D7D"/>
    <w:rsid w:val="00F5065D"/>
    <w:rsid w:val="00F50CE7"/>
    <w:rsid w:val="00F53A36"/>
    <w:rsid w:val="00F53E7C"/>
    <w:rsid w:val="00F547B2"/>
    <w:rsid w:val="00F54C25"/>
    <w:rsid w:val="00F61657"/>
    <w:rsid w:val="00F617D9"/>
    <w:rsid w:val="00F6208A"/>
    <w:rsid w:val="00F72C22"/>
    <w:rsid w:val="00F72DCF"/>
    <w:rsid w:val="00F7415D"/>
    <w:rsid w:val="00F7450B"/>
    <w:rsid w:val="00F75FEB"/>
    <w:rsid w:val="00F80689"/>
    <w:rsid w:val="00F80981"/>
    <w:rsid w:val="00F813BB"/>
    <w:rsid w:val="00F83817"/>
    <w:rsid w:val="00F83E6D"/>
    <w:rsid w:val="00F8411A"/>
    <w:rsid w:val="00F84B15"/>
    <w:rsid w:val="00F85DE8"/>
    <w:rsid w:val="00F85E84"/>
    <w:rsid w:val="00F91A15"/>
    <w:rsid w:val="00F953BE"/>
    <w:rsid w:val="00F96D17"/>
    <w:rsid w:val="00F97847"/>
    <w:rsid w:val="00FA1778"/>
    <w:rsid w:val="00FA1E75"/>
    <w:rsid w:val="00FA320D"/>
    <w:rsid w:val="00FB0353"/>
    <w:rsid w:val="00FB11E0"/>
    <w:rsid w:val="00FB22C2"/>
    <w:rsid w:val="00FB3058"/>
    <w:rsid w:val="00FB3D65"/>
    <w:rsid w:val="00FB6769"/>
    <w:rsid w:val="00FC0FFD"/>
    <w:rsid w:val="00FC22FA"/>
    <w:rsid w:val="00FC25B6"/>
    <w:rsid w:val="00FC4114"/>
    <w:rsid w:val="00FC4587"/>
    <w:rsid w:val="00FC7632"/>
    <w:rsid w:val="00FD1246"/>
    <w:rsid w:val="00FD1AF6"/>
    <w:rsid w:val="00FD1CE4"/>
    <w:rsid w:val="00FD2E4C"/>
    <w:rsid w:val="00FD6EDA"/>
    <w:rsid w:val="00FD737B"/>
    <w:rsid w:val="00FE21EE"/>
    <w:rsid w:val="00FE5CE1"/>
    <w:rsid w:val="00FE7735"/>
    <w:rsid w:val="00FE7755"/>
    <w:rsid w:val="00FF0C21"/>
    <w:rsid w:val="00FF27B4"/>
    <w:rsid w:val="00FF3D54"/>
    <w:rsid w:val="00FF4281"/>
    <w:rsid w:val="00FF48C6"/>
    <w:rsid w:val="00FF5926"/>
    <w:rsid w:val="00FF6671"/>
    <w:rsid w:val="00FF6840"/>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4F03"/>
  <w15:docId w15:val="{0180EDB3-3CA7-45CB-BC08-58DB9974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A2E"/>
    <w:rPr>
      <w:rFonts w:eastAsia="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36A"/>
    <w:pPr>
      <w:tabs>
        <w:tab w:val="center" w:pos="4680"/>
        <w:tab w:val="right" w:pos="9360"/>
      </w:tabs>
    </w:pPr>
    <w:rPr>
      <w:rFonts w:eastAsiaTheme="minorHAnsi" w:cstheme="minorBidi"/>
      <w:sz w:val="24"/>
      <w:szCs w:val="22"/>
    </w:rPr>
  </w:style>
  <w:style w:type="character" w:customStyle="1" w:styleId="HeaderChar">
    <w:name w:val="Header Char"/>
    <w:basedOn w:val="DefaultParagraphFont"/>
    <w:link w:val="Header"/>
    <w:uiPriority w:val="99"/>
    <w:rsid w:val="007B536A"/>
  </w:style>
  <w:style w:type="paragraph" w:styleId="Footer">
    <w:name w:val="footer"/>
    <w:basedOn w:val="Normal"/>
    <w:link w:val="FooterChar"/>
    <w:uiPriority w:val="99"/>
    <w:unhideWhenUsed/>
    <w:rsid w:val="007B536A"/>
    <w:pPr>
      <w:tabs>
        <w:tab w:val="center" w:pos="4680"/>
        <w:tab w:val="right" w:pos="9360"/>
      </w:tabs>
    </w:pPr>
    <w:rPr>
      <w:rFonts w:eastAsiaTheme="minorHAnsi" w:cstheme="minorBidi"/>
      <w:sz w:val="24"/>
      <w:szCs w:val="22"/>
    </w:rPr>
  </w:style>
  <w:style w:type="character" w:customStyle="1" w:styleId="FooterChar">
    <w:name w:val="Footer Char"/>
    <w:basedOn w:val="DefaultParagraphFont"/>
    <w:link w:val="Footer"/>
    <w:uiPriority w:val="99"/>
    <w:rsid w:val="007B536A"/>
  </w:style>
  <w:style w:type="paragraph" w:styleId="EndnoteText">
    <w:name w:val="endnote text"/>
    <w:basedOn w:val="Normal"/>
    <w:link w:val="EndnoteTextChar"/>
    <w:rsid w:val="009D7DC5"/>
    <w:pPr>
      <w:widowControl w:val="0"/>
    </w:pPr>
    <w:rPr>
      <w:rFonts w:ascii="Courier New" w:hAnsi="Courier New"/>
      <w:sz w:val="24"/>
    </w:rPr>
  </w:style>
  <w:style w:type="character" w:customStyle="1" w:styleId="EndnoteTextChar">
    <w:name w:val="Endnote Text Char"/>
    <w:basedOn w:val="DefaultParagraphFont"/>
    <w:link w:val="EndnoteText"/>
    <w:rsid w:val="009D7DC5"/>
    <w:rPr>
      <w:rFonts w:ascii="Courier New" w:eastAsia="Times New Roman" w:hAnsi="Courier New" w:cs="Times New Roman"/>
      <w:szCs w:val="20"/>
    </w:rPr>
  </w:style>
  <w:style w:type="paragraph" w:customStyle="1" w:styleId="PAParaText">
    <w:name w:val="PA_ParaText"/>
    <w:basedOn w:val="Normal"/>
    <w:rsid w:val="00E05274"/>
    <w:pPr>
      <w:spacing w:after="120"/>
      <w:jc w:val="both"/>
    </w:pPr>
    <w:rPr>
      <w:rFonts w:ascii="Arial" w:eastAsia="SimSun" w:hAnsi="Arial"/>
      <w:lang w:eastAsia="zh-CN"/>
    </w:rPr>
  </w:style>
  <w:style w:type="character" w:customStyle="1" w:styleId="CLPracticalLink">
    <w:name w:val="CL_PracticalLink"/>
    <w:basedOn w:val="DefaultParagraphFont"/>
    <w:rsid w:val="00E05274"/>
    <w:rPr>
      <w:vanish/>
      <w:color w:val="auto"/>
      <w:u w:val="words" w:color="FFFFFF"/>
      <w:vertAlign w:val="superscript"/>
    </w:rPr>
  </w:style>
  <w:style w:type="paragraph" w:styleId="ListParagraph">
    <w:name w:val="List Paragraph"/>
    <w:basedOn w:val="Normal"/>
    <w:uiPriority w:val="34"/>
    <w:qFormat/>
    <w:rsid w:val="00B14C1A"/>
    <w:pPr>
      <w:ind w:left="720"/>
      <w:contextualSpacing/>
    </w:pPr>
  </w:style>
  <w:style w:type="paragraph" w:styleId="BalloonText">
    <w:name w:val="Balloon Text"/>
    <w:basedOn w:val="Normal"/>
    <w:link w:val="BalloonTextChar"/>
    <w:uiPriority w:val="99"/>
    <w:semiHidden/>
    <w:unhideWhenUsed/>
    <w:rsid w:val="00AA6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15E"/>
    <w:rPr>
      <w:rFonts w:ascii="Segoe UI" w:eastAsia="Times New Roman" w:hAnsi="Segoe UI" w:cs="Segoe UI"/>
      <w:sz w:val="18"/>
      <w:szCs w:val="18"/>
    </w:rPr>
  </w:style>
  <w:style w:type="character" w:styleId="Hyperlink">
    <w:name w:val="Hyperlink"/>
    <w:basedOn w:val="DefaultParagraphFont"/>
    <w:uiPriority w:val="99"/>
    <w:unhideWhenUsed/>
    <w:rsid w:val="00B87408"/>
    <w:rPr>
      <w:strike w:val="0"/>
      <w:dstrike w:val="0"/>
      <w:color w:val="06357A"/>
      <w:u w:val="none"/>
      <w:effect w:val="none"/>
    </w:rPr>
  </w:style>
  <w:style w:type="paragraph" w:styleId="NoSpacing">
    <w:name w:val="No Spacing"/>
    <w:uiPriority w:val="1"/>
    <w:qFormat/>
    <w:rsid w:val="00B87408"/>
    <w:rPr>
      <w:rFonts w:asciiTheme="minorHAnsi" w:hAnsiTheme="minorHAnsi"/>
      <w:sz w:val="22"/>
    </w:rPr>
  </w:style>
  <w:style w:type="paragraph" w:customStyle="1" w:styleId="b1">
    <w:name w:val="b1"/>
    <w:basedOn w:val="Normal"/>
    <w:rsid w:val="00B87408"/>
    <w:pPr>
      <w:spacing w:after="195"/>
      <w:ind w:left="1680"/>
    </w:pPr>
    <w:rPr>
      <w:spacing w:val="2"/>
      <w:sz w:val="24"/>
      <w:szCs w:val="24"/>
    </w:rPr>
  </w:style>
  <w:style w:type="paragraph" w:customStyle="1" w:styleId="p0">
    <w:name w:val="p0"/>
    <w:basedOn w:val="Normal"/>
    <w:rsid w:val="00B87408"/>
    <w:pPr>
      <w:spacing w:before="48" w:after="240"/>
      <w:ind w:firstLine="480"/>
    </w:pPr>
    <w:rPr>
      <w:spacing w:val="2"/>
      <w:sz w:val="24"/>
      <w:szCs w:val="24"/>
    </w:rPr>
  </w:style>
  <w:style w:type="paragraph" w:customStyle="1" w:styleId="content1">
    <w:name w:val="content1"/>
    <w:basedOn w:val="Normal"/>
    <w:rsid w:val="00B87408"/>
    <w:pPr>
      <w:spacing w:after="195"/>
    </w:pPr>
    <w:rPr>
      <w:spacing w:val="2"/>
      <w:sz w:val="24"/>
      <w:szCs w:val="24"/>
    </w:rPr>
  </w:style>
  <w:style w:type="character" w:styleId="Emphasis">
    <w:name w:val="Emphasis"/>
    <w:basedOn w:val="DefaultParagraphFont"/>
    <w:uiPriority w:val="20"/>
    <w:qFormat/>
    <w:rsid w:val="00B87408"/>
    <w:rPr>
      <w:i/>
      <w:iCs/>
    </w:rPr>
  </w:style>
  <w:style w:type="paragraph" w:styleId="BodyText2">
    <w:name w:val="Body Text 2"/>
    <w:basedOn w:val="Normal"/>
    <w:link w:val="BodyText2Char"/>
    <w:semiHidden/>
    <w:unhideWhenUsed/>
    <w:rsid w:val="000C4738"/>
    <w:rPr>
      <w:sz w:val="22"/>
    </w:rPr>
  </w:style>
  <w:style w:type="character" w:customStyle="1" w:styleId="BodyText2Char">
    <w:name w:val="Body Text 2 Char"/>
    <w:basedOn w:val="DefaultParagraphFont"/>
    <w:link w:val="BodyText2"/>
    <w:semiHidden/>
    <w:rsid w:val="000C4738"/>
    <w:rPr>
      <w:rFonts w:eastAsia="Times New Roman" w:cs="Times New Roman"/>
      <w:sz w:val="22"/>
      <w:szCs w:val="20"/>
    </w:rPr>
  </w:style>
  <w:style w:type="paragraph" w:customStyle="1" w:styleId="xxmsonormal0">
    <w:name w:val="x_xmsonormal0"/>
    <w:basedOn w:val="Normal"/>
    <w:rsid w:val="00A33E36"/>
    <w:pPr>
      <w:spacing w:before="100" w:beforeAutospacing="1" w:after="100" w:afterAutospacing="1"/>
    </w:pPr>
    <w:rPr>
      <w:sz w:val="24"/>
      <w:szCs w:val="24"/>
    </w:rPr>
  </w:style>
  <w:style w:type="paragraph" w:customStyle="1" w:styleId="xxmsolistparagraph">
    <w:name w:val="x_xmsolistparagraph"/>
    <w:basedOn w:val="Normal"/>
    <w:rsid w:val="00A33E36"/>
    <w:pPr>
      <w:spacing w:before="100" w:beforeAutospacing="1" w:after="100" w:afterAutospacing="1"/>
    </w:pPr>
    <w:rPr>
      <w:sz w:val="24"/>
      <w:szCs w:val="24"/>
    </w:rPr>
  </w:style>
  <w:style w:type="character" w:customStyle="1" w:styleId="apple-converted-space">
    <w:name w:val="apple-converted-space"/>
    <w:basedOn w:val="DefaultParagraphFont"/>
    <w:rsid w:val="00A33E36"/>
  </w:style>
  <w:style w:type="character" w:styleId="UnresolvedMention">
    <w:name w:val="Unresolved Mention"/>
    <w:basedOn w:val="DefaultParagraphFont"/>
    <w:uiPriority w:val="99"/>
    <w:semiHidden/>
    <w:unhideWhenUsed/>
    <w:rsid w:val="00C31B87"/>
    <w:rPr>
      <w:color w:val="605E5C"/>
      <w:shd w:val="clear" w:color="auto" w:fill="E1DFDD"/>
    </w:rPr>
  </w:style>
  <w:style w:type="table" w:customStyle="1" w:styleId="TableGrid1">
    <w:name w:val="Table Grid1"/>
    <w:basedOn w:val="TableNormal"/>
    <w:next w:val="TableGrid"/>
    <w:uiPriority w:val="59"/>
    <w:rsid w:val="00506D5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54C25"/>
    <w:pPr>
      <w:spacing w:after="120"/>
    </w:pPr>
  </w:style>
  <w:style w:type="character" w:customStyle="1" w:styleId="BodyTextChar">
    <w:name w:val="Body Text Char"/>
    <w:basedOn w:val="DefaultParagraphFont"/>
    <w:link w:val="BodyText"/>
    <w:uiPriority w:val="99"/>
    <w:semiHidden/>
    <w:rsid w:val="00F54C25"/>
    <w:rPr>
      <w:rFonts w:eastAsia="Times New Roman" w:cs="Times New Roman"/>
      <w:sz w:val="20"/>
      <w:szCs w:val="20"/>
    </w:rPr>
  </w:style>
  <w:style w:type="paragraph" w:styleId="BodyTextIndent">
    <w:name w:val="Body Text Indent"/>
    <w:basedOn w:val="Normal"/>
    <w:link w:val="BodyTextIndentChar"/>
    <w:uiPriority w:val="99"/>
    <w:semiHidden/>
    <w:unhideWhenUsed/>
    <w:rsid w:val="00F54C25"/>
    <w:pPr>
      <w:spacing w:after="120"/>
      <w:ind w:left="360"/>
    </w:pPr>
  </w:style>
  <w:style w:type="character" w:customStyle="1" w:styleId="BodyTextIndentChar">
    <w:name w:val="Body Text Indent Char"/>
    <w:basedOn w:val="DefaultParagraphFont"/>
    <w:link w:val="BodyTextIndent"/>
    <w:uiPriority w:val="99"/>
    <w:semiHidden/>
    <w:rsid w:val="00F54C25"/>
    <w:rPr>
      <w:rFonts w:eastAsia="Times New Roman" w:cs="Times New Roman"/>
      <w:sz w:val="20"/>
      <w:szCs w:val="20"/>
    </w:rPr>
  </w:style>
  <w:style w:type="table" w:customStyle="1" w:styleId="TableGrid2">
    <w:name w:val="Table Grid2"/>
    <w:basedOn w:val="TableNormal"/>
    <w:next w:val="TableGrid"/>
    <w:uiPriority w:val="59"/>
    <w:rsid w:val="00F54C2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1CEA"/>
    <w:pPr>
      <w:spacing w:before="100" w:beforeAutospacing="1" w:after="100" w:afterAutospacing="1"/>
    </w:pPr>
    <w:rPr>
      <w:sz w:val="24"/>
      <w:szCs w:val="24"/>
    </w:rPr>
  </w:style>
  <w:style w:type="character" w:styleId="Strong">
    <w:name w:val="Strong"/>
    <w:basedOn w:val="DefaultParagraphFont"/>
    <w:uiPriority w:val="22"/>
    <w:qFormat/>
    <w:rsid w:val="00E53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607">
      <w:bodyDiv w:val="1"/>
      <w:marLeft w:val="0"/>
      <w:marRight w:val="0"/>
      <w:marTop w:val="0"/>
      <w:marBottom w:val="0"/>
      <w:divBdr>
        <w:top w:val="none" w:sz="0" w:space="0" w:color="auto"/>
        <w:left w:val="none" w:sz="0" w:space="0" w:color="auto"/>
        <w:bottom w:val="none" w:sz="0" w:space="0" w:color="auto"/>
        <w:right w:val="none" w:sz="0" w:space="0" w:color="auto"/>
      </w:divBdr>
    </w:div>
    <w:div w:id="39985282">
      <w:bodyDiv w:val="1"/>
      <w:marLeft w:val="0"/>
      <w:marRight w:val="0"/>
      <w:marTop w:val="0"/>
      <w:marBottom w:val="0"/>
      <w:divBdr>
        <w:top w:val="none" w:sz="0" w:space="0" w:color="auto"/>
        <w:left w:val="none" w:sz="0" w:space="0" w:color="auto"/>
        <w:bottom w:val="none" w:sz="0" w:space="0" w:color="auto"/>
        <w:right w:val="none" w:sz="0" w:space="0" w:color="auto"/>
      </w:divBdr>
    </w:div>
    <w:div w:id="104008450">
      <w:bodyDiv w:val="1"/>
      <w:marLeft w:val="0"/>
      <w:marRight w:val="0"/>
      <w:marTop w:val="0"/>
      <w:marBottom w:val="0"/>
      <w:divBdr>
        <w:top w:val="none" w:sz="0" w:space="0" w:color="auto"/>
        <w:left w:val="none" w:sz="0" w:space="0" w:color="auto"/>
        <w:bottom w:val="none" w:sz="0" w:space="0" w:color="auto"/>
        <w:right w:val="none" w:sz="0" w:space="0" w:color="auto"/>
      </w:divBdr>
    </w:div>
    <w:div w:id="123695027">
      <w:bodyDiv w:val="1"/>
      <w:marLeft w:val="0"/>
      <w:marRight w:val="0"/>
      <w:marTop w:val="0"/>
      <w:marBottom w:val="0"/>
      <w:divBdr>
        <w:top w:val="none" w:sz="0" w:space="0" w:color="auto"/>
        <w:left w:val="none" w:sz="0" w:space="0" w:color="auto"/>
        <w:bottom w:val="none" w:sz="0" w:space="0" w:color="auto"/>
        <w:right w:val="none" w:sz="0" w:space="0" w:color="auto"/>
      </w:divBdr>
    </w:div>
    <w:div w:id="146216605">
      <w:bodyDiv w:val="1"/>
      <w:marLeft w:val="0"/>
      <w:marRight w:val="0"/>
      <w:marTop w:val="0"/>
      <w:marBottom w:val="0"/>
      <w:divBdr>
        <w:top w:val="none" w:sz="0" w:space="0" w:color="auto"/>
        <w:left w:val="none" w:sz="0" w:space="0" w:color="auto"/>
        <w:bottom w:val="none" w:sz="0" w:space="0" w:color="auto"/>
        <w:right w:val="none" w:sz="0" w:space="0" w:color="auto"/>
      </w:divBdr>
    </w:div>
    <w:div w:id="148522875">
      <w:bodyDiv w:val="1"/>
      <w:marLeft w:val="0"/>
      <w:marRight w:val="0"/>
      <w:marTop w:val="0"/>
      <w:marBottom w:val="0"/>
      <w:divBdr>
        <w:top w:val="none" w:sz="0" w:space="0" w:color="auto"/>
        <w:left w:val="none" w:sz="0" w:space="0" w:color="auto"/>
        <w:bottom w:val="none" w:sz="0" w:space="0" w:color="auto"/>
        <w:right w:val="none" w:sz="0" w:space="0" w:color="auto"/>
      </w:divBdr>
    </w:div>
    <w:div w:id="205724546">
      <w:bodyDiv w:val="1"/>
      <w:marLeft w:val="0"/>
      <w:marRight w:val="0"/>
      <w:marTop w:val="0"/>
      <w:marBottom w:val="0"/>
      <w:divBdr>
        <w:top w:val="none" w:sz="0" w:space="0" w:color="auto"/>
        <w:left w:val="none" w:sz="0" w:space="0" w:color="auto"/>
        <w:bottom w:val="none" w:sz="0" w:space="0" w:color="auto"/>
        <w:right w:val="none" w:sz="0" w:space="0" w:color="auto"/>
      </w:divBdr>
    </w:div>
    <w:div w:id="223370155">
      <w:bodyDiv w:val="1"/>
      <w:marLeft w:val="0"/>
      <w:marRight w:val="0"/>
      <w:marTop w:val="0"/>
      <w:marBottom w:val="0"/>
      <w:divBdr>
        <w:top w:val="none" w:sz="0" w:space="0" w:color="auto"/>
        <w:left w:val="none" w:sz="0" w:space="0" w:color="auto"/>
        <w:bottom w:val="none" w:sz="0" w:space="0" w:color="auto"/>
        <w:right w:val="none" w:sz="0" w:space="0" w:color="auto"/>
      </w:divBdr>
    </w:div>
    <w:div w:id="259801214">
      <w:bodyDiv w:val="1"/>
      <w:marLeft w:val="0"/>
      <w:marRight w:val="0"/>
      <w:marTop w:val="0"/>
      <w:marBottom w:val="0"/>
      <w:divBdr>
        <w:top w:val="none" w:sz="0" w:space="0" w:color="auto"/>
        <w:left w:val="none" w:sz="0" w:space="0" w:color="auto"/>
        <w:bottom w:val="none" w:sz="0" w:space="0" w:color="auto"/>
        <w:right w:val="none" w:sz="0" w:space="0" w:color="auto"/>
      </w:divBdr>
    </w:div>
    <w:div w:id="272985117">
      <w:bodyDiv w:val="1"/>
      <w:marLeft w:val="0"/>
      <w:marRight w:val="0"/>
      <w:marTop w:val="0"/>
      <w:marBottom w:val="0"/>
      <w:divBdr>
        <w:top w:val="none" w:sz="0" w:space="0" w:color="auto"/>
        <w:left w:val="none" w:sz="0" w:space="0" w:color="auto"/>
        <w:bottom w:val="none" w:sz="0" w:space="0" w:color="auto"/>
        <w:right w:val="none" w:sz="0" w:space="0" w:color="auto"/>
      </w:divBdr>
    </w:div>
    <w:div w:id="297994392">
      <w:bodyDiv w:val="1"/>
      <w:marLeft w:val="0"/>
      <w:marRight w:val="0"/>
      <w:marTop w:val="0"/>
      <w:marBottom w:val="0"/>
      <w:divBdr>
        <w:top w:val="none" w:sz="0" w:space="0" w:color="auto"/>
        <w:left w:val="none" w:sz="0" w:space="0" w:color="auto"/>
        <w:bottom w:val="none" w:sz="0" w:space="0" w:color="auto"/>
        <w:right w:val="none" w:sz="0" w:space="0" w:color="auto"/>
      </w:divBdr>
    </w:div>
    <w:div w:id="393967241">
      <w:bodyDiv w:val="1"/>
      <w:marLeft w:val="0"/>
      <w:marRight w:val="0"/>
      <w:marTop w:val="0"/>
      <w:marBottom w:val="0"/>
      <w:divBdr>
        <w:top w:val="none" w:sz="0" w:space="0" w:color="auto"/>
        <w:left w:val="none" w:sz="0" w:space="0" w:color="auto"/>
        <w:bottom w:val="none" w:sz="0" w:space="0" w:color="auto"/>
        <w:right w:val="none" w:sz="0" w:space="0" w:color="auto"/>
      </w:divBdr>
    </w:div>
    <w:div w:id="395706785">
      <w:bodyDiv w:val="1"/>
      <w:marLeft w:val="0"/>
      <w:marRight w:val="0"/>
      <w:marTop w:val="0"/>
      <w:marBottom w:val="0"/>
      <w:divBdr>
        <w:top w:val="none" w:sz="0" w:space="0" w:color="auto"/>
        <w:left w:val="none" w:sz="0" w:space="0" w:color="auto"/>
        <w:bottom w:val="none" w:sz="0" w:space="0" w:color="auto"/>
        <w:right w:val="none" w:sz="0" w:space="0" w:color="auto"/>
      </w:divBdr>
    </w:div>
    <w:div w:id="412900389">
      <w:bodyDiv w:val="1"/>
      <w:marLeft w:val="0"/>
      <w:marRight w:val="0"/>
      <w:marTop w:val="0"/>
      <w:marBottom w:val="0"/>
      <w:divBdr>
        <w:top w:val="none" w:sz="0" w:space="0" w:color="auto"/>
        <w:left w:val="none" w:sz="0" w:space="0" w:color="auto"/>
        <w:bottom w:val="none" w:sz="0" w:space="0" w:color="auto"/>
        <w:right w:val="none" w:sz="0" w:space="0" w:color="auto"/>
      </w:divBdr>
      <w:divsChild>
        <w:div w:id="1421559800">
          <w:marLeft w:val="0"/>
          <w:marRight w:val="0"/>
          <w:marTop w:val="120"/>
          <w:marBottom w:val="120"/>
          <w:divBdr>
            <w:top w:val="none" w:sz="0" w:space="0" w:color="auto"/>
            <w:left w:val="none" w:sz="0" w:space="0" w:color="auto"/>
            <w:bottom w:val="none" w:sz="0" w:space="0" w:color="auto"/>
            <w:right w:val="none" w:sz="0" w:space="0" w:color="auto"/>
          </w:divBdr>
          <w:divsChild>
            <w:div w:id="120659878">
              <w:marLeft w:val="0"/>
              <w:marRight w:val="0"/>
              <w:marTop w:val="0"/>
              <w:marBottom w:val="0"/>
              <w:divBdr>
                <w:top w:val="none" w:sz="0" w:space="0" w:color="auto"/>
                <w:left w:val="none" w:sz="0" w:space="0" w:color="auto"/>
                <w:bottom w:val="none" w:sz="0" w:space="0" w:color="auto"/>
                <w:right w:val="none" w:sz="0" w:space="0" w:color="auto"/>
              </w:divBdr>
              <w:divsChild>
                <w:div w:id="1801679540">
                  <w:marLeft w:val="0"/>
                  <w:marRight w:val="0"/>
                  <w:marTop w:val="0"/>
                  <w:marBottom w:val="0"/>
                  <w:divBdr>
                    <w:top w:val="none" w:sz="0" w:space="0" w:color="auto"/>
                    <w:left w:val="none" w:sz="0" w:space="0" w:color="auto"/>
                    <w:bottom w:val="none" w:sz="0" w:space="0" w:color="auto"/>
                    <w:right w:val="none" w:sz="0" w:space="0" w:color="auto"/>
                  </w:divBdr>
                </w:div>
              </w:divsChild>
            </w:div>
            <w:div w:id="2110152803">
              <w:marLeft w:val="0"/>
              <w:marRight w:val="0"/>
              <w:marTop w:val="0"/>
              <w:marBottom w:val="0"/>
              <w:divBdr>
                <w:top w:val="none" w:sz="0" w:space="0" w:color="auto"/>
                <w:left w:val="none" w:sz="0" w:space="0" w:color="auto"/>
                <w:bottom w:val="none" w:sz="0" w:space="0" w:color="auto"/>
                <w:right w:val="none" w:sz="0" w:space="0" w:color="auto"/>
              </w:divBdr>
              <w:divsChild>
                <w:div w:id="9580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9278">
          <w:marLeft w:val="0"/>
          <w:marRight w:val="0"/>
          <w:marTop w:val="0"/>
          <w:marBottom w:val="0"/>
          <w:divBdr>
            <w:top w:val="none" w:sz="0" w:space="0" w:color="auto"/>
            <w:left w:val="none" w:sz="0" w:space="0" w:color="auto"/>
            <w:bottom w:val="none" w:sz="0" w:space="0" w:color="auto"/>
            <w:right w:val="none" w:sz="0" w:space="0" w:color="auto"/>
          </w:divBdr>
        </w:div>
      </w:divsChild>
    </w:div>
    <w:div w:id="441806730">
      <w:bodyDiv w:val="1"/>
      <w:marLeft w:val="0"/>
      <w:marRight w:val="0"/>
      <w:marTop w:val="0"/>
      <w:marBottom w:val="0"/>
      <w:divBdr>
        <w:top w:val="none" w:sz="0" w:space="0" w:color="auto"/>
        <w:left w:val="none" w:sz="0" w:space="0" w:color="auto"/>
        <w:bottom w:val="none" w:sz="0" w:space="0" w:color="auto"/>
        <w:right w:val="none" w:sz="0" w:space="0" w:color="auto"/>
      </w:divBdr>
    </w:div>
    <w:div w:id="451023712">
      <w:bodyDiv w:val="1"/>
      <w:marLeft w:val="0"/>
      <w:marRight w:val="0"/>
      <w:marTop w:val="0"/>
      <w:marBottom w:val="0"/>
      <w:divBdr>
        <w:top w:val="none" w:sz="0" w:space="0" w:color="auto"/>
        <w:left w:val="none" w:sz="0" w:space="0" w:color="auto"/>
        <w:bottom w:val="none" w:sz="0" w:space="0" w:color="auto"/>
        <w:right w:val="none" w:sz="0" w:space="0" w:color="auto"/>
      </w:divBdr>
    </w:div>
    <w:div w:id="455803701">
      <w:bodyDiv w:val="1"/>
      <w:marLeft w:val="0"/>
      <w:marRight w:val="0"/>
      <w:marTop w:val="0"/>
      <w:marBottom w:val="0"/>
      <w:divBdr>
        <w:top w:val="none" w:sz="0" w:space="0" w:color="auto"/>
        <w:left w:val="none" w:sz="0" w:space="0" w:color="auto"/>
        <w:bottom w:val="none" w:sz="0" w:space="0" w:color="auto"/>
        <w:right w:val="none" w:sz="0" w:space="0" w:color="auto"/>
      </w:divBdr>
    </w:div>
    <w:div w:id="565261998">
      <w:bodyDiv w:val="1"/>
      <w:marLeft w:val="0"/>
      <w:marRight w:val="0"/>
      <w:marTop w:val="0"/>
      <w:marBottom w:val="0"/>
      <w:divBdr>
        <w:top w:val="none" w:sz="0" w:space="0" w:color="auto"/>
        <w:left w:val="none" w:sz="0" w:space="0" w:color="auto"/>
        <w:bottom w:val="none" w:sz="0" w:space="0" w:color="auto"/>
        <w:right w:val="none" w:sz="0" w:space="0" w:color="auto"/>
      </w:divBdr>
      <w:divsChild>
        <w:div w:id="1606035161">
          <w:marLeft w:val="0"/>
          <w:marRight w:val="0"/>
          <w:marTop w:val="0"/>
          <w:marBottom w:val="0"/>
          <w:divBdr>
            <w:top w:val="single" w:sz="2" w:space="0" w:color="E3E3E3"/>
            <w:left w:val="single" w:sz="2" w:space="0" w:color="E3E3E3"/>
            <w:bottom w:val="single" w:sz="2" w:space="0" w:color="E3E3E3"/>
            <w:right w:val="single" w:sz="2" w:space="0" w:color="E3E3E3"/>
          </w:divBdr>
          <w:divsChild>
            <w:div w:id="210121410">
              <w:marLeft w:val="0"/>
              <w:marRight w:val="0"/>
              <w:marTop w:val="0"/>
              <w:marBottom w:val="0"/>
              <w:divBdr>
                <w:top w:val="single" w:sz="2" w:space="0" w:color="E3E3E3"/>
                <w:left w:val="single" w:sz="2" w:space="0" w:color="E3E3E3"/>
                <w:bottom w:val="single" w:sz="2" w:space="0" w:color="E3E3E3"/>
                <w:right w:val="single" w:sz="2" w:space="0" w:color="E3E3E3"/>
              </w:divBdr>
              <w:divsChild>
                <w:div w:id="816915832">
                  <w:marLeft w:val="0"/>
                  <w:marRight w:val="0"/>
                  <w:marTop w:val="0"/>
                  <w:marBottom w:val="0"/>
                  <w:divBdr>
                    <w:top w:val="single" w:sz="2" w:space="0" w:color="E3E3E3"/>
                    <w:left w:val="single" w:sz="2" w:space="0" w:color="E3E3E3"/>
                    <w:bottom w:val="single" w:sz="2" w:space="0" w:color="E3E3E3"/>
                    <w:right w:val="single" w:sz="2" w:space="0" w:color="E3E3E3"/>
                  </w:divBdr>
                  <w:divsChild>
                    <w:div w:id="1210264283">
                      <w:marLeft w:val="0"/>
                      <w:marRight w:val="0"/>
                      <w:marTop w:val="0"/>
                      <w:marBottom w:val="0"/>
                      <w:divBdr>
                        <w:top w:val="single" w:sz="2" w:space="0" w:color="E3E3E3"/>
                        <w:left w:val="single" w:sz="2" w:space="0" w:color="E3E3E3"/>
                        <w:bottom w:val="single" w:sz="2" w:space="0" w:color="E3E3E3"/>
                        <w:right w:val="single" w:sz="2" w:space="0" w:color="E3E3E3"/>
                      </w:divBdr>
                      <w:divsChild>
                        <w:div w:id="922301112">
                          <w:marLeft w:val="0"/>
                          <w:marRight w:val="0"/>
                          <w:marTop w:val="0"/>
                          <w:marBottom w:val="0"/>
                          <w:divBdr>
                            <w:top w:val="single" w:sz="2" w:space="0" w:color="E3E3E3"/>
                            <w:left w:val="single" w:sz="2" w:space="0" w:color="E3E3E3"/>
                            <w:bottom w:val="single" w:sz="2" w:space="0" w:color="E3E3E3"/>
                            <w:right w:val="single" w:sz="2" w:space="0" w:color="E3E3E3"/>
                          </w:divBdr>
                          <w:divsChild>
                            <w:div w:id="1404991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26991879">
          <w:marLeft w:val="0"/>
          <w:marRight w:val="0"/>
          <w:marTop w:val="0"/>
          <w:marBottom w:val="0"/>
          <w:divBdr>
            <w:top w:val="single" w:sz="2" w:space="0" w:color="E3E3E3"/>
            <w:left w:val="single" w:sz="2" w:space="0" w:color="E3E3E3"/>
            <w:bottom w:val="single" w:sz="2" w:space="0" w:color="E3E3E3"/>
            <w:right w:val="single" w:sz="2" w:space="0" w:color="E3E3E3"/>
          </w:divBdr>
          <w:divsChild>
            <w:div w:id="1694762595">
              <w:marLeft w:val="0"/>
              <w:marRight w:val="0"/>
              <w:marTop w:val="0"/>
              <w:marBottom w:val="0"/>
              <w:divBdr>
                <w:top w:val="single" w:sz="2" w:space="0" w:color="E3E3E3"/>
                <w:left w:val="single" w:sz="2" w:space="0" w:color="E3E3E3"/>
                <w:bottom w:val="single" w:sz="2" w:space="0" w:color="E3E3E3"/>
                <w:right w:val="single" w:sz="2" w:space="0" w:color="E3E3E3"/>
              </w:divBdr>
            </w:div>
            <w:div w:id="1557353495">
              <w:marLeft w:val="0"/>
              <w:marRight w:val="0"/>
              <w:marTop w:val="0"/>
              <w:marBottom w:val="0"/>
              <w:divBdr>
                <w:top w:val="single" w:sz="2" w:space="0" w:color="E3E3E3"/>
                <w:left w:val="single" w:sz="2" w:space="0" w:color="E3E3E3"/>
                <w:bottom w:val="single" w:sz="2" w:space="0" w:color="E3E3E3"/>
                <w:right w:val="single" w:sz="2" w:space="0" w:color="E3E3E3"/>
              </w:divBdr>
              <w:divsChild>
                <w:div w:id="1553884890">
                  <w:marLeft w:val="0"/>
                  <w:marRight w:val="0"/>
                  <w:marTop w:val="0"/>
                  <w:marBottom w:val="0"/>
                  <w:divBdr>
                    <w:top w:val="single" w:sz="2" w:space="0" w:color="E3E3E3"/>
                    <w:left w:val="single" w:sz="2" w:space="0" w:color="E3E3E3"/>
                    <w:bottom w:val="single" w:sz="2" w:space="0" w:color="E3E3E3"/>
                    <w:right w:val="single" w:sz="2" w:space="0" w:color="E3E3E3"/>
                  </w:divBdr>
                  <w:divsChild>
                    <w:div w:id="1604531990">
                      <w:marLeft w:val="0"/>
                      <w:marRight w:val="0"/>
                      <w:marTop w:val="0"/>
                      <w:marBottom w:val="0"/>
                      <w:divBdr>
                        <w:top w:val="single" w:sz="2" w:space="0" w:color="E3E3E3"/>
                        <w:left w:val="single" w:sz="2" w:space="0" w:color="E3E3E3"/>
                        <w:bottom w:val="single" w:sz="2" w:space="0" w:color="E3E3E3"/>
                        <w:right w:val="single" w:sz="2" w:space="0" w:color="E3E3E3"/>
                      </w:divBdr>
                      <w:divsChild>
                        <w:div w:id="370956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399364">
                      <w:marLeft w:val="0"/>
                      <w:marRight w:val="0"/>
                      <w:marTop w:val="0"/>
                      <w:marBottom w:val="0"/>
                      <w:divBdr>
                        <w:top w:val="single" w:sz="2" w:space="0" w:color="E3E3E3"/>
                        <w:left w:val="single" w:sz="2" w:space="0" w:color="E3E3E3"/>
                        <w:bottom w:val="single" w:sz="2" w:space="0" w:color="E3E3E3"/>
                        <w:right w:val="single" w:sz="2" w:space="0" w:color="E3E3E3"/>
                      </w:divBdr>
                      <w:divsChild>
                        <w:div w:id="15351897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70044165">
      <w:bodyDiv w:val="1"/>
      <w:marLeft w:val="0"/>
      <w:marRight w:val="0"/>
      <w:marTop w:val="0"/>
      <w:marBottom w:val="0"/>
      <w:divBdr>
        <w:top w:val="none" w:sz="0" w:space="0" w:color="auto"/>
        <w:left w:val="none" w:sz="0" w:space="0" w:color="auto"/>
        <w:bottom w:val="none" w:sz="0" w:space="0" w:color="auto"/>
        <w:right w:val="none" w:sz="0" w:space="0" w:color="auto"/>
      </w:divBdr>
    </w:div>
    <w:div w:id="573706908">
      <w:bodyDiv w:val="1"/>
      <w:marLeft w:val="0"/>
      <w:marRight w:val="0"/>
      <w:marTop w:val="0"/>
      <w:marBottom w:val="0"/>
      <w:divBdr>
        <w:top w:val="none" w:sz="0" w:space="0" w:color="auto"/>
        <w:left w:val="none" w:sz="0" w:space="0" w:color="auto"/>
        <w:bottom w:val="none" w:sz="0" w:space="0" w:color="auto"/>
        <w:right w:val="none" w:sz="0" w:space="0" w:color="auto"/>
      </w:divBdr>
    </w:div>
    <w:div w:id="605500360">
      <w:bodyDiv w:val="1"/>
      <w:marLeft w:val="0"/>
      <w:marRight w:val="0"/>
      <w:marTop w:val="0"/>
      <w:marBottom w:val="0"/>
      <w:divBdr>
        <w:top w:val="none" w:sz="0" w:space="0" w:color="auto"/>
        <w:left w:val="none" w:sz="0" w:space="0" w:color="auto"/>
        <w:bottom w:val="none" w:sz="0" w:space="0" w:color="auto"/>
        <w:right w:val="none" w:sz="0" w:space="0" w:color="auto"/>
      </w:divBdr>
    </w:div>
    <w:div w:id="621882461">
      <w:bodyDiv w:val="1"/>
      <w:marLeft w:val="0"/>
      <w:marRight w:val="0"/>
      <w:marTop w:val="0"/>
      <w:marBottom w:val="0"/>
      <w:divBdr>
        <w:top w:val="none" w:sz="0" w:space="0" w:color="auto"/>
        <w:left w:val="none" w:sz="0" w:space="0" w:color="auto"/>
        <w:bottom w:val="none" w:sz="0" w:space="0" w:color="auto"/>
        <w:right w:val="none" w:sz="0" w:space="0" w:color="auto"/>
      </w:divBdr>
    </w:div>
    <w:div w:id="638076651">
      <w:bodyDiv w:val="1"/>
      <w:marLeft w:val="0"/>
      <w:marRight w:val="0"/>
      <w:marTop w:val="0"/>
      <w:marBottom w:val="0"/>
      <w:divBdr>
        <w:top w:val="none" w:sz="0" w:space="0" w:color="auto"/>
        <w:left w:val="none" w:sz="0" w:space="0" w:color="auto"/>
        <w:bottom w:val="none" w:sz="0" w:space="0" w:color="auto"/>
        <w:right w:val="none" w:sz="0" w:space="0" w:color="auto"/>
      </w:divBdr>
    </w:div>
    <w:div w:id="639195008">
      <w:bodyDiv w:val="1"/>
      <w:marLeft w:val="0"/>
      <w:marRight w:val="0"/>
      <w:marTop w:val="0"/>
      <w:marBottom w:val="0"/>
      <w:divBdr>
        <w:top w:val="none" w:sz="0" w:space="0" w:color="auto"/>
        <w:left w:val="none" w:sz="0" w:space="0" w:color="auto"/>
        <w:bottom w:val="none" w:sz="0" w:space="0" w:color="auto"/>
        <w:right w:val="none" w:sz="0" w:space="0" w:color="auto"/>
      </w:divBdr>
    </w:div>
    <w:div w:id="641348449">
      <w:bodyDiv w:val="1"/>
      <w:marLeft w:val="0"/>
      <w:marRight w:val="0"/>
      <w:marTop w:val="0"/>
      <w:marBottom w:val="0"/>
      <w:divBdr>
        <w:top w:val="none" w:sz="0" w:space="0" w:color="auto"/>
        <w:left w:val="none" w:sz="0" w:space="0" w:color="auto"/>
        <w:bottom w:val="none" w:sz="0" w:space="0" w:color="auto"/>
        <w:right w:val="none" w:sz="0" w:space="0" w:color="auto"/>
      </w:divBdr>
    </w:div>
    <w:div w:id="649671243">
      <w:bodyDiv w:val="1"/>
      <w:marLeft w:val="0"/>
      <w:marRight w:val="0"/>
      <w:marTop w:val="0"/>
      <w:marBottom w:val="0"/>
      <w:divBdr>
        <w:top w:val="none" w:sz="0" w:space="0" w:color="auto"/>
        <w:left w:val="none" w:sz="0" w:space="0" w:color="auto"/>
        <w:bottom w:val="none" w:sz="0" w:space="0" w:color="auto"/>
        <w:right w:val="none" w:sz="0" w:space="0" w:color="auto"/>
      </w:divBdr>
    </w:div>
    <w:div w:id="706953360">
      <w:bodyDiv w:val="1"/>
      <w:marLeft w:val="0"/>
      <w:marRight w:val="0"/>
      <w:marTop w:val="0"/>
      <w:marBottom w:val="0"/>
      <w:divBdr>
        <w:top w:val="none" w:sz="0" w:space="0" w:color="auto"/>
        <w:left w:val="none" w:sz="0" w:space="0" w:color="auto"/>
        <w:bottom w:val="none" w:sz="0" w:space="0" w:color="auto"/>
        <w:right w:val="none" w:sz="0" w:space="0" w:color="auto"/>
      </w:divBdr>
    </w:div>
    <w:div w:id="758983398">
      <w:bodyDiv w:val="1"/>
      <w:marLeft w:val="0"/>
      <w:marRight w:val="0"/>
      <w:marTop w:val="0"/>
      <w:marBottom w:val="0"/>
      <w:divBdr>
        <w:top w:val="none" w:sz="0" w:space="0" w:color="auto"/>
        <w:left w:val="none" w:sz="0" w:space="0" w:color="auto"/>
        <w:bottom w:val="none" w:sz="0" w:space="0" w:color="auto"/>
        <w:right w:val="none" w:sz="0" w:space="0" w:color="auto"/>
      </w:divBdr>
    </w:div>
    <w:div w:id="772092526">
      <w:bodyDiv w:val="1"/>
      <w:marLeft w:val="0"/>
      <w:marRight w:val="0"/>
      <w:marTop w:val="0"/>
      <w:marBottom w:val="0"/>
      <w:divBdr>
        <w:top w:val="none" w:sz="0" w:space="0" w:color="auto"/>
        <w:left w:val="none" w:sz="0" w:space="0" w:color="auto"/>
        <w:bottom w:val="none" w:sz="0" w:space="0" w:color="auto"/>
        <w:right w:val="none" w:sz="0" w:space="0" w:color="auto"/>
      </w:divBdr>
    </w:div>
    <w:div w:id="796293926">
      <w:bodyDiv w:val="1"/>
      <w:marLeft w:val="0"/>
      <w:marRight w:val="0"/>
      <w:marTop w:val="0"/>
      <w:marBottom w:val="0"/>
      <w:divBdr>
        <w:top w:val="none" w:sz="0" w:space="0" w:color="auto"/>
        <w:left w:val="none" w:sz="0" w:space="0" w:color="auto"/>
        <w:bottom w:val="none" w:sz="0" w:space="0" w:color="auto"/>
        <w:right w:val="none" w:sz="0" w:space="0" w:color="auto"/>
      </w:divBdr>
    </w:div>
    <w:div w:id="818687147">
      <w:bodyDiv w:val="1"/>
      <w:marLeft w:val="0"/>
      <w:marRight w:val="0"/>
      <w:marTop w:val="0"/>
      <w:marBottom w:val="0"/>
      <w:divBdr>
        <w:top w:val="none" w:sz="0" w:space="0" w:color="auto"/>
        <w:left w:val="none" w:sz="0" w:space="0" w:color="auto"/>
        <w:bottom w:val="none" w:sz="0" w:space="0" w:color="auto"/>
        <w:right w:val="none" w:sz="0" w:space="0" w:color="auto"/>
      </w:divBdr>
    </w:div>
    <w:div w:id="871307589">
      <w:bodyDiv w:val="1"/>
      <w:marLeft w:val="0"/>
      <w:marRight w:val="0"/>
      <w:marTop w:val="0"/>
      <w:marBottom w:val="0"/>
      <w:divBdr>
        <w:top w:val="none" w:sz="0" w:space="0" w:color="auto"/>
        <w:left w:val="none" w:sz="0" w:space="0" w:color="auto"/>
        <w:bottom w:val="none" w:sz="0" w:space="0" w:color="auto"/>
        <w:right w:val="none" w:sz="0" w:space="0" w:color="auto"/>
      </w:divBdr>
    </w:div>
    <w:div w:id="883492512">
      <w:bodyDiv w:val="1"/>
      <w:marLeft w:val="0"/>
      <w:marRight w:val="0"/>
      <w:marTop w:val="0"/>
      <w:marBottom w:val="0"/>
      <w:divBdr>
        <w:top w:val="none" w:sz="0" w:space="0" w:color="auto"/>
        <w:left w:val="none" w:sz="0" w:space="0" w:color="auto"/>
        <w:bottom w:val="none" w:sz="0" w:space="0" w:color="auto"/>
        <w:right w:val="none" w:sz="0" w:space="0" w:color="auto"/>
      </w:divBdr>
    </w:div>
    <w:div w:id="923416078">
      <w:bodyDiv w:val="1"/>
      <w:marLeft w:val="0"/>
      <w:marRight w:val="0"/>
      <w:marTop w:val="0"/>
      <w:marBottom w:val="0"/>
      <w:divBdr>
        <w:top w:val="none" w:sz="0" w:space="0" w:color="auto"/>
        <w:left w:val="none" w:sz="0" w:space="0" w:color="auto"/>
        <w:bottom w:val="none" w:sz="0" w:space="0" w:color="auto"/>
        <w:right w:val="none" w:sz="0" w:space="0" w:color="auto"/>
      </w:divBdr>
    </w:div>
    <w:div w:id="951475163">
      <w:bodyDiv w:val="1"/>
      <w:marLeft w:val="0"/>
      <w:marRight w:val="0"/>
      <w:marTop w:val="0"/>
      <w:marBottom w:val="0"/>
      <w:divBdr>
        <w:top w:val="none" w:sz="0" w:space="0" w:color="auto"/>
        <w:left w:val="none" w:sz="0" w:space="0" w:color="auto"/>
        <w:bottom w:val="none" w:sz="0" w:space="0" w:color="auto"/>
        <w:right w:val="none" w:sz="0" w:space="0" w:color="auto"/>
      </w:divBdr>
    </w:div>
    <w:div w:id="955989739">
      <w:bodyDiv w:val="1"/>
      <w:marLeft w:val="0"/>
      <w:marRight w:val="0"/>
      <w:marTop w:val="0"/>
      <w:marBottom w:val="0"/>
      <w:divBdr>
        <w:top w:val="none" w:sz="0" w:space="0" w:color="auto"/>
        <w:left w:val="none" w:sz="0" w:space="0" w:color="auto"/>
        <w:bottom w:val="none" w:sz="0" w:space="0" w:color="auto"/>
        <w:right w:val="none" w:sz="0" w:space="0" w:color="auto"/>
      </w:divBdr>
    </w:div>
    <w:div w:id="968171792">
      <w:bodyDiv w:val="1"/>
      <w:marLeft w:val="0"/>
      <w:marRight w:val="0"/>
      <w:marTop w:val="0"/>
      <w:marBottom w:val="0"/>
      <w:divBdr>
        <w:top w:val="none" w:sz="0" w:space="0" w:color="auto"/>
        <w:left w:val="none" w:sz="0" w:space="0" w:color="auto"/>
        <w:bottom w:val="none" w:sz="0" w:space="0" w:color="auto"/>
        <w:right w:val="none" w:sz="0" w:space="0" w:color="auto"/>
      </w:divBdr>
    </w:div>
    <w:div w:id="983004560">
      <w:bodyDiv w:val="1"/>
      <w:marLeft w:val="0"/>
      <w:marRight w:val="0"/>
      <w:marTop w:val="0"/>
      <w:marBottom w:val="0"/>
      <w:divBdr>
        <w:top w:val="none" w:sz="0" w:space="0" w:color="auto"/>
        <w:left w:val="none" w:sz="0" w:space="0" w:color="auto"/>
        <w:bottom w:val="none" w:sz="0" w:space="0" w:color="auto"/>
        <w:right w:val="none" w:sz="0" w:space="0" w:color="auto"/>
      </w:divBdr>
    </w:div>
    <w:div w:id="983126506">
      <w:bodyDiv w:val="1"/>
      <w:marLeft w:val="0"/>
      <w:marRight w:val="0"/>
      <w:marTop w:val="0"/>
      <w:marBottom w:val="0"/>
      <w:divBdr>
        <w:top w:val="none" w:sz="0" w:space="0" w:color="auto"/>
        <w:left w:val="none" w:sz="0" w:space="0" w:color="auto"/>
        <w:bottom w:val="none" w:sz="0" w:space="0" w:color="auto"/>
        <w:right w:val="none" w:sz="0" w:space="0" w:color="auto"/>
      </w:divBdr>
    </w:div>
    <w:div w:id="1032535305">
      <w:bodyDiv w:val="1"/>
      <w:marLeft w:val="0"/>
      <w:marRight w:val="0"/>
      <w:marTop w:val="0"/>
      <w:marBottom w:val="0"/>
      <w:divBdr>
        <w:top w:val="none" w:sz="0" w:space="0" w:color="auto"/>
        <w:left w:val="none" w:sz="0" w:space="0" w:color="auto"/>
        <w:bottom w:val="none" w:sz="0" w:space="0" w:color="auto"/>
        <w:right w:val="none" w:sz="0" w:space="0" w:color="auto"/>
      </w:divBdr>
    </w:div>
    <w:div w:id="1066418549">
      <w:bodyDiv w:val="1"/>
      <w:marLeft w:val="0"/>
      <w:marRight w:val="0"/>
      <w:marTop w:val="0"/>
      <w:marBottom w:val="0"/>
      <w:divBdr>
        <w:top w:val="none" w:sz="0" w:space="0" w:color="auto"/>
        <w:left w:val="none" w:sz="0" w:space="0" w:color="auto"/>
        <w:bottom w:val="none" w:sz="0" w:space="0" w:color="auto"/>
        <w:right w:val="none" w:sz="0" w:space="0" w:color="auto"/>
      </w:divBdr>
    </w:div>
    <w:div w:id="1086078097">
      <w:bodyDiv w:val="1"/>
      <w:marLeft w:val="0"/>
      <w:marRight w:val="0"/>
      <w:marTop w:val="0"/>
      <w:marBottom w:val="0"/>
      <w:divBdr>
        <w:top w:val="none" w:sz="0" w:space="0" w:color="auto"/>
        <w:left w:val="none" w:sz="0" w:space="0" w:color="auto"/>
        <w:bottom w:val="none" w:sz="0" w:space="0" w:color="auto"/>
        <w:right w:val="none" w:sz="0" w:space="0" w:color="auto"/>
      </w:divBdr>
    </w:div>
    <w:div w:id="1147018048">
      <w:bodyDiv w:val="1"/>
      <w:marLeft w:val="0"/>
      <w:marRight w:val="0"/>
      <w:marTop w:val="0"/>
      <w:marBottom w:val="0"/>
      <w:divBdr>
        <w:top w:val="none" w:sz="0" w:space="0" w:color="auto"/>
        <w:left w:val="none" w:sz="0" w:space="0" w:color="auto"/>
        <w:bottom w:val="none" w:sz="0" w:space="0" w:color="auto"/>
        <w:right w:val="none" w:sz="0" w:space="0" w:color="auto"/>
      </w:divBdr>
    </w:div>
    <w:div w:id="1173767228">
      <w:bodyDiv w:val="1"/>
      <w:marLeft w:val="0"/>
      <w:marRight w:val="0"/>
      <w:marTop w:val="0"/>
      <w:marBottom w:val="0"/>
      <w:divBdr>
        <w:top w:val="none" w:sz="0" w:space="0" w:color="auto"/>
        <w:left w:val="none" w:sz="0" w:space="0" w:color="auto"/>
        <w:bottom w:val="none" w:sz="0" w:space="0" w:color="auto"/>
        <w:right w:val="none" w:sz="0" w:space="0" w:color="auto"/>
      </w:divBdr>
    </w:div>
    <w:div w:id="1186287584">
      <w:bodyDiv w:val="1"/>
      <w:marLeft w:val="0"/>
      <w:marRight w:val="0"/>
      <w:marTop w:val="0"/>
      <w:marBottom w:val="0"/>
      <w:divBdr>
        <w:top w:val="none" w:sz="0" w:space="0" w:color="auto"/>
        <w:left w:val="none" w:sz="0" w:space="0" w:color="auto"/>
        <w:bottom w:val="none" w:sz="0" w:space="0" w:color="auto"/>
        <w:right w:val="none" w:sz="0" w:space="0" w:color="auto"/>
      </w:divBdr>
    </w:div>
    <w:div w:id="1195995099">
      <w:bodyDiv w:val="1"/>
      <w:marLeft w:val="0"/>
      <w:marRight w:val="0"/>
      <w:marTop w:val="0"/>
      <w:marBottom w:val="0"/>
      <w:divBdr>
        <w:top w:val="none" w:sz="0" w:space="0" w:color="auto"/>
        <w:left w:val="none" w:sz="0" w:space="0" w:color="auto"/>
        <w:bottom w:val="none" w:sz="0" w:space="0" w:color="auto"/>
        <w:right w:val="none" w:sz="0" w:space="0" w:color="auto"/>
      </w:divBdr>
    </w:div>
    <w:div w:id="1197043442">
      <w:bodyDiv w:val="1"/>
      <w:marLeft w:val="0"/>
      <w:marRight w:val="0"/>
      <w:marTop w:val="0"/>
      <w:marBottom w:val="0"/>
      <w:divBdr>
        <w:top w:val="none" w:sz="0" w:space="0" w:color="auto"/>
        <w:left w:val="none" w:sz="0" w:space="0" w:color="auto"/>
        <w:bottom w:val="none" w:sz="0" w:space="0" w:color="auto"/>
        <w:right w:val="none" w:sz="0" w:space="0" w:color="auto"/>
      </w:divBdr>
    </w:div>
    <w:div w:id="1199855258">
      <w:bodyDiv w:val="1"/>
      <w:marLeft w:val="0"/>
      <w:marRight w:val="0"/>
      <w:marTop w:val="0"/>
      <w:marBottom w:val="0"/>
      <w:divBdr>
        <w:top w:val="none" w:sz="0" w:space="0" w:color="auto"/>
        <w:left w:val="none" w:sz="0" w:space="0" w:color="auto"/>
        <w:bottom w:val="none" w:sz="0" w:space="0" w:color="auto"/>
        <w:right w:val="none" w:sz="0" w:space="0" w:color="auto"/>
      </w:divBdr>
    </w:div>
    <w:div w:id="1212573096">
      <w:bodyDiv w:val="1"/>
      <w:marLeft w:val="0"/>
      <w:marRight w:val="0"/>
      <w:marTop w:val="0"/>
      <w:marBottom w:val="0"/>
      <w:divBdr>
        <w:top w:val="none" w:sz="0" w:space="0" w:color="auto"/>
        <w:left w:val="none" w:sz="0" w:space="0" w:color="auto"/>
        <w:bottom w:val="none" w:sz="0" w:space="0" w:color="auto"/>
        <w:right w:val="none" w:sz="0" w:space="0" w:color="auto"/>
      </w:divBdr>
    </w:div>
    <w:div w:id="1216938688">
      <w:bodyDiv w:val="1"/>
      <w:marLeft w:val="0"/>
      <w:marRight w:val="0"/>
      <w:marTop w:val="0"/>
      <w:marBottom w:val="0"/>
      <w:divBdr>
        <w:top w:val="none" w:sz="0" w:space="0" w:color="auto"/>
        <w:left w:val="none" w:sz="0" w:space="0" w:color="auto"/>
        <w:bottom w:val="none" w:sz="0" w:space="0" w:color="auto"/>
        <w:right w:val="none" w:sz="0" w:space="0" w:color="auto"/>
      </w:divBdr>
    </w:div>
    <w:div w:id="1224830965">
      <w:bodyDiv w:val="1"/>
      <w:marLeft w:val="0"/>
      <w:marRight w:val="0"/>
      <w:marTop w:val="0"/>
      <w:marBottom w:val="0"/>
      <w:divBdr>
        <w:top w:val="none" w:sz="0" w:space="0" w:color="auto"/>
        <w:left w:val="none" w:sz="0" w:space="0" w:color="auto"/>
        <w:bottom w:val="none" w:sz="0" w:space="0" w:color="auto"/>
        <w:right w:val="none" w:sz="0" w:space="0" w:color="auto"/>
      </w:divBdr>
    </w:div>
    <w:div w:id="1238781644">
      <w:bodyDiv w:val="1"/>
      <w:marLeft w:val="0"/>
      <w:marRight w:val="0"/>
      <w:marTop w:val="0"/>
      <w:marBottom w:val="0"/>
      <w:divBdr>
        <w:top w:val="none" w:sz="0" w:space="0" w:color="auto"/>
        <w:left w:val="none" w:sz="0" w:space="0" w:color="auto"/>
        <w:bottom w:val="none" w:sz="0" w:space="0" w:color="auto"/>
        <w:right w:val="none" w:sz="0" w:space="0" w:color="auto"/>
      </w:divBdr>
    </w:div>
    <w:div w:id="1416367175">
      <w:bodyDiv w:val="1"/>
      <w:marLeft w:val="0"/>
      <w:marRight w:val="0"/>
      <w:marTop w:val="0"/>
      <w:marBottom w:val="0"/>
      <w:divBdr>
        <w:top w:val="none" w:sz="0" w:space="0" w:color="auto"/>
        <w:left w:val="none" w:sz="0" w:space="0" w:color="auto"/>
        <w:bottom w:val="none" w:sz="0" w:space="0" w:color="auto"/>
        <w:right w:val="none" w:sz="0" w:space="0" w:color="auto"/>
      </w:divBdr>
    </w:div>
    <w:div w:id="1494371052">
      <w:bodyDiv w:val="1"/>
      <w:marLeft w:val="0"/>
      <w:marRight w:val="0"/>
      <w:marTop w:val="0"/>
      <w:marBottom w:val="0"/>
      <w:divBdr>
        <w:top w:val="none" w:sz="0" w:space="0" w:color="auto"/>
        <w:left w:val="none" w:sz="0" w:space="0" w:color="auto"/>
        <w:bottom w:val="none" w:sz="0" w:space="0" w:color="auto"/>
        <w:right w:val="none" w:sz="0" w:space="0" w:color="auto"/>
      </w:divBdr>
    </w:div>
    <w:div w:id="1500538941">
      <w:bodyDiv w:val="1"/>
      <w:marLeft w:val="0"/>
      <w:marRight w:val="0"/>
      <w:marTop w:val="0"/>
      <w:marBottom w:val="0"/>
      <w:divBdr>
        <w:top w:val="none" w:sz="0" w:space="0" w:color="auto"/>
        <w:left w:val="none" w:sz="0" w:space="0" w:color="auto"/>
        <w:bottom w:val="none" w:sz="0" w:space="0" w:color="auto"/>
        <w:right w:val="none" w:sz="0" w:space="0" w:color="auto"/>
      </w:divBdr>
    </w:div>
    <w:div w:id="1559365834">
      <w:bodyDiv w:val="1"/>
      <w:marLeft w:val="0"/>
      <w:marRight w:val="0"/>
      <w:marTop w:val="0"/>
      <w:marBottom w:val="0"/>
      <w:divBdr>
        <w:top w:val="none" w:sz="0" w:space="0" w:color="auto"/>
        <w:left w:val="none" w:sz="0" w:space="0" w:color="auto"/>
        <w:bottom w:val="none" w:sz="0" w:space="0" w:color="auto"/>
        <w:right w:val="none" w:sz="0" w:space="0" w:color="auto"/>
      </w:divBdr>
    </w:div>
    <w:div w:id="1590043684">
      <w:bodyDiv w:val="1"/>
      <w:marLeft w:val="0"/>
      <w:marRight w:val="0"/>
      <w:marTop w:val="0"/>
      <w:marBottom w:val="0"/>
      <w:divBdr>
        <w:top w:val="none" w:sz="0" w:space="0" w:color="auto"/>
        <w:left w:val="none" w:sz="0" w:space="0" w:color="auto"/>
        <w:bottom w:val="none" w:sz="0" w:space="0" w:color="auto"/>
        <w:right w:val="none" w:sz="0" w:space="0" w:color="auto"/>
      </w:divBdr>
    </w:div>
    <w:div w:id="1611087951">
      <w:bodyDiv w:val="1"/>
      <w:marLeft w:val="0"/>
      <w:marRight w:val="0"/>
      <w:marTop w:val="0"/>
      <w:marBottom w:val="0"/>
      <w:divBdr>
        <w:top w:val="none" w:sz="0" w:space="0" w:color="auto"/>
        <w:left w:val="none" w:sz="0" w:space="0" w:color="auto"/>
        <w:bottom w:val="none" w:sz="0" w:space="0" w:color="auto"/>
        <w:right w:val="none" w:sz="0" w:space="0" w:color="auto"/>
      </w:divBdr>
    </w:div>
    <w:div w:id="1653211337">
      <w:bodyDiv w:val="1"/>
      <w:marLeft w:val="0"/>
      <w:marRight w:val="0"/>
      <w:marTop w:val="0"/>
      <w:marBottom w:val="0"/>
      <w:divBdr>
        <w:top w:val="none" w:sz="0" w:space="0" w:color="auto"/>
        <w:left w:val="none" w:sz="0" w:space="0" w:color="auto"/>
        <w:bottom w:val="none" w:sz="0" w:space="0" w:color="auto"/>
        <w:right w:val="none" w:sz="0" w:space="0" w:color="auto"/>
      </w:divBdr>
    </w:div>
    <w:div w:id="1655908371">
      <w:bodyDiv w:val="1"/>
      <w:marLeft w:val="0"/>
      <w:marRight w:val="0"/>
      <w:marTop w:val="0"/>
      <w:marBottom w:val="0"/>
      <w:divBdr>
        <w:top w:val="none" w:sz="0" w:space="0" w:color="auto"/>
        <w:left w:val="none" w:sz="0" w:space="0" w:color="auto"/>
        <w:bottom w:val="none" w:sz="0" w:space="0" w:color="auto"/>
        <w:right w:val="none" w:sz="0" w:space="0" w:color="auto"/>
      </w:divBdr>
      <w:divsChild>
        <w:div w:id="1312371469">
          <w:marLeft w:val="0"/>
          <w:marRight w:val="0"/>
          <w:marTop w:val="0"/>
          <w:marBottom w:val="150"/>
          <w:divBdr>
            <w:top w:val="none" w:sz="0" w:space="0" w:color="auto"/>
            <w:left w:val="none" w:sz="0" w:space="0" w:color="auto"/>
            <w:bottom w:val="none" w:sz="0" w:space="0" w:color="auto"/>
            <w:right w:val="none" w:sz="0" w:space="0" w:color="auto"/>
          </w:divBdr>
        </w:div>
        <w:div w:id="363680619">
          <w:marLeft w:val="0"/>
          <w:marRight w:val="0"/>
          <w:marTop w:val="0"/>
          <w:marBottom w:val="0"/>
          <w:divBdr>
            <w:top w:val="none" w:sz="0" w:space="0" w:color="auto"/>
            <w:left w:val="none" w:sz="0" w:space="0" w:color="auto"/>
            <w:bottom w:val="none" w:sz="0" w:space="0" w:color="auto"/>
            <w:right w:val="none" w:sz="0" w:space="0" w:color="auto"/>
          </w:divBdr>
        </w:div>
      </w:divsChild>
    </w:div>
    <w:div w:id="1671329797">
      <w:bodyDiv w:val="1"/>
      <w:marLeft w:val="0"/>
      <w:marRight w:val="0"/>
      <w:marTop w:val="0"/>
      <w:marBottom w:val="0"/>
      <w:divBdr>
        <w:top w:val="none" w:sz="0" w:space="0" w:color="auto"/>
        <w:left w:val="none" w:sz="0" w:space="0" w:color="auto"/>
        <w:bottom w:val="none" w:sz="0" w:space="0" w:color="auto"/>
        <w:right w:val="none" w:sz="0" w:space="0" w:color="auto"/>
      </w:divBdr>
    </w:div>
    <w:div w:id="1694842106">
      <w:bodyDiv w:val="1"/>
      <w:marLeft w:val="0"/>
      <w:marRight w:val="0"/>
      <w:marTop w:val="0"/>
      <w:marBottom w:val="0"/>
      <w:divBdr>
        <w:top w:val="none" w:sz="0" w:space="0" w:color="auto"/>
        <w:left w:val="none" w:sz="0" w:space="0" w:color="auto"/>
        <w:bottom w:val="none" w:sz="0" w:space="0" w:color="auto"/>
        <w:right w:val="none" w:sz="0" w:space="0" w:color="auto"/>
      </w:divBdr>
    </w:div>
    <w:div w:id="1703170806">
      <w:bodyDiv w:val="1"/>
      <w:marLeft w:val="0"/>
      <w:marRight w:val="0"/>
      <w:marTop w:val="0"/>
      <w:marBottom w:val="0"/>
      <w:divBdr>
        <w:top w:val="none" w:sz="0" w:space="0" w:color="auto"/>
        <w:left w:val="none" w:sz="0" w:space="0" w:color="auto"/>
        <w:bottom w:val="none" w:sz="0" w:space="0" w:color="auto"/>
        <w:right w:val="none" w:sz="0" w:space="0" w:color="auto"/>
      </w:divBdr>
    </w:div>
    <w:div w:id="1770082899">
      <w:bodyDiv w:val="1"/>
      <w:marLeft w:val="0"/>
      <w:marRight w:val="0"/>
      <w:marTop w:val="0"/>
      <w:marBottom w:val="0"/>
      <w:divBdr>
        <w:top w:val="none" w:sz="0" w:space="0" w:color="auto"/>
        <w:left w:val="none" w:sz="0" w:space="0" w:color="auto"/>
        <w:bottom w:val="none" w:sz="0" w:space="0" w:color="auto"/>
        <w:right w:val="none" w:sz="0" w:space="0" w:color="auto"/>
      </w:divBdr>
    </w:div>
    <w:div w:id="1787582365">
      <w:bodyDiv w:val="1"/>
      <w:marLeft w:val="0"/>
      <w:marRight w:val="0"/>
      <w:marTop w:val="0"/>
      <w:marBottom w:val="0"/>
      <w:divBdr>
        <w:top w:val="none" w:sz="0" w:space="0" w:color="auto"/>
        <w:left w:val="none" w:sz="0" w:space="0" w:color="auto"/>
        <w:bottom w:val="none" w:sz="0" w:space="0" w:color="auto"/>
        <w:right w:val="none" w:sz="0" w:space="0" w:color="auto"/>
      </w:divBdr>
    </w:div>
    <w:div w:id="1795833246">
      <w:bodyDiv w:val="1"/>
      <w:marLeft w:val="0"/>
      <w:marRight w:val="0"/>
      <w:marTop w:val="0"/>
      <w:marBottom w:val="0"/>
      <w:divBdr>
        <w:top w:val="none" w:sz="0" w:space="0" w:color="auto"/>
        <w:left w:val="none" w:sz="0" w:space="0" w:color="auto"/>
        <w:bottom w:val="none" w:sz="0" w:space="0" w:color="auto"/>
        <w:right w:val="none" w:sz="0" w:space="0" w:color="auto"/>
      </w:divBdr>
    </w:div>
    <w:div w:id="1819377379">
      <w:bodyDiv w:val="1"/>
      <w:marLeft w:val="0"/>
      <w:marRight w:val="0"/>
      <w:marTop w:val="0"/>
      <w:marBottom w:val="0"/>
      <w:divBdr>
        <w:top w:val="none" w:sz="0" w:space="0" w:color="auto"/>
        <w:left w:val="none" w:sz="0" w:space="0" w:color="auto"/>
        <w:bottom w:val="none" w:sz="0" w:space="0" w:color="auto"/>
        <w:right w:val="none" w:sz="0" w:space="0" w:color="auto"/>
      </w:divBdr>
    </w:div>
    <w:div w:id="1833174648">
      <w:bodyDiv w:val="1"/>
      <w:marLeft w:val="0"/>
      <w:marRight w:val="0"/>
      <w:marTop w:val="0"/>
      <w:marBottom w:val="0"/>
      <w:divBdr>
        <w:top w:val="none" w:sz="0" w:space="0" w:color="auto"/>
        <w:left w:val="none" w:sz="0" w:space="0" w:color="auto"/>
        <w:bottom w:val="none" w:sz="0" w:space="0" w:color="auto"/>
        <w:right w:val="none" w:sz="0" w:space="0" w:color="auto"/>
      </w:divBdr>
    </w:div>
    <w:div w:id="1835074011">
      <w:bodyDiv w:val="1"/>
      <w:marLeft w:val="0"/>
      <w:marRight w:val="0"/>
      <w:marTop w:val="0"/>
      <w:marBottom w:val="0"/>
      <w:divBdr>
        <w:top w:val="none" w:sz="0" w:space="0" w:color="auto"/>
        <w:left w:val="none" w:sz="0" w:space="0" w:color="auto"/>
        <w:bottom w:val="none" w:sz="0" w:space="0" w:color="auto"/>
        <w:right w:val="none" w:sz="0" w:space="0" w:color="auto"/>
      </w:divBdr>
    </w:div>
    <w:div w:id="1837770723">
      <w:bodyDiv w:val="1"/>
      <w:marLeft w:val="0"/>
      <w:marRight w:val="0"/>
      <w:marTop w:val="0"/>
      <w:marBottom w:val="0"/>
      <w:divBdr>
        <w:top w:val="none" w:sz="0" w:space="0" w:color="auto"/>
        <w:left w:val="none" w:sz="0" w:space="0" w:color="auto"/>
        <w:bottom w:val="none" w:sz="0" w:space="0" w:color="auto"/>
        <w:right w:val="none" w:sz="0" w:space="0" w:color="auto"/>
      </w:divBdr>
    </w:div>
    <w:div w:id="1894582415">
      <w:bodyDiv w:val="1"/>
      <w:marLeft w:val="0"/>
      <w:marRight w:val="0"/>
      <w:marTop w:val="0"/>
      <w:marBottom w:val="0"/>
      <w:divBdr>
        <w:top w:val="none" w:sz="0" w:space="0" w:color="auto"/>
        <w:left w:val="none" w:sz="0" w:space="0" w:color="auto"/>
        <w:bottom w:val="none" w:sz="0" w:space="0" w:color="auto"/>
        <w:right w:val="none" w:sz="0" w:space="0" w:color="auto"/>
      </w:divBdr>
    </w:div>
    <w:div w:id="1895655665">
      <w:bodyDiv w:val="1"/>
      <w:marLeft w:val="0"/>
      <w:marRight w:val="0"/>
      <w:marTop w:val="0"/>
      <w:marBottom w:val="0"/>
      <w:divBdr>
        <w:top w:val="none" w:sz="0" w:space="0" w:color="auto"/>
        <w:left w:val="none" w:sz="0" w:space="0" w:color="auto"/>
        <w:bottom w:val="none" w:sz="0" w:space="0" w:color="auto"/>
        <w:right w:val="none" w:sz="0" w:space="0" w:color="auto"/>
      </w:divBdr>
    </w:div>
    <w:div w:id="1913078483">
      <w:bodyDiv w:val="1"/>
      <w:marLeft w:val="0"/>
      <w:marRight w:val="0"/>
      <w:marTop w:val="0"/>
      <w:marBottom w:val="0"/>
      <w:divBdr>
        <w:top w:val="none" w:sz="0" w:space="0" w:color="auto"/>
        <w:left w:val="none" w:sz="0" w:space="0" w:color="auto"/>
        <w:bottom w:val="none" w:sz="0" w:space="0" w:color="auto"/>
        <w:right w:val="none" w:sz="0" w:space="0" w:color="auto"/>
      </w:divBdr>
    </w:div>
    <w:div w:id="1922181937">
      <w:bodyDiv w:val="1"/>
      <w:marLeft w:val="0"/>
      <w:marRight w:val="0"/>
      <w:marTop w:val="0"/>
      <w:marBottom w:val="0"/>
      <w:divBdr>
        <w:top w:val="none" w:sz="0" w:space="0" w:color="auto"/>
        <w:left w:val="none" w:sz="0" w:space="0" w:color="auto"/>
        <w:bottom w:val="none" w:sz="0" w:space="0" w:color="auto"/>
        <w:right w:val="none" w:sz="0" w:space="0" w:color="auto"/>
      </w:divBdr>
    </w:div>
    <w:div w:id="1928733530">
      <w:bodyDiv w:val="1"/>
      <w:marLeft w:val="0"/>
      <w:marRight w:val="0"/>
      <w:marTop w:val="0"/>
      <w:marBottom w:val="0"/>
      <w:divBdr>
        <w:top w:val="none" w:sz="0" w:space="0" w:color="auto"/>
        <w:left w:val="none" w:sz="0" w:space="0" w:color="auto"/>
        <w:bottom w:val="none" w:sz="0" w:space="0" w:color="auto"/>
        <w:right w:val="none" w:sz="0" w:space="0" w:color="auto"/>
      </w:divBdr>
    </w:div>
    <w:div w:id="1941642691">
      <w:bodyDiv w:val="1"/>
      <w:marLeft w:val="0"/>
      <w:marRight w:val="0"/>
      <w:marTop w:val="0"/>
      <w:marBottom w:val="0"/>
      <w:divBdr>
        <w:top w:val="none" w:sz="0" w:space="0" w:color="auto"/>
        <w:left w:val="none" w:sz="0" w:space="0" w:color="auto"/>
        <w:bottom w:val="none" w:sz="0" w:space="0" w:color="auto"/>
        <w:right w:val="none" w:sz="0" w:space="0" w:color="auto"/>
      </w:divBdr>
    </w:div>
    <w:div w:id="2012174999">
      <w:bodyDiv w:val="1"/>
      <w:marLeft w:val="0"/>
      <w:marRight w:val="0"/>
      <w:marTop w:val="0"/>
      <w:marBottom w:val="0"/>
      <w:divBdr>
        <w:top w:val="none" w:sz="0" w:space="0" w:color="auto"/>
        <w:left w:val="none" w:sz="0" w:space="0" w:color="auto"/>
        <w:bottom w:val="none" w:sz="0" w:space="0" w:color="auto"/>
        <w:right w:val="none" w:sz="0" w:space="0" w:color="auto"/>
      </w:divBdr>
    </w:div>
    <w:div w:id="2088185802">
      <w:bodyDiv w:val="1"/>
      <w:marLeft w:val="0"/>
      <w:marRight w:val="0"/>
      <w:marTop w:val="0"/>
      <w:marBottom w:val="0"/>
      <w:divBdr>
        <w:top w:val="none" w:sz="0" w:space="0" w:color="auto"/>
        <w:left w:val="none" w:sz="0" w:space="0" w:color="auto"/>
        <w:bottom w:val="none" w:sz="0" w:space="0" w:color="auto"/>
        <w:right w:val="none" w:sz="0" w:space="0" w:color="auto"/>
      </w:divBdr>
    </w:div>
    <w:div w:id="2095936133">
      <w:bodyDiv w:val="1"/>
      <w:marLeft w:val="0"/>
      <w:marRight w:val="0"/>
      <w:marTop w:val="0"/>
      <w:marBottom w:val="0"/>
      <w:divBdr>
        <w:top w:val="none" w:sz="0" w:space="0" w:color="auto"/>
        <w:left w:val="none" w:sz="0" w:space="0" w:color="auto"/>
        <w:bottom w:val="none" w:sz="0" w:space="0" w:color="auto"/>
        <w:right w:val="none" w:sz="0" w:space="0" w:color="auto"/>
      </w:divBdr>
    </w:div>
    <w:div w:id="2099907712">
      <w:bodyDiv w:val="1"/>
      <w:marLeft w:val="0"/>
      <w:marRight w:val="0"/>
      <w:marTop w:val="0"/>
      <w:marBottom w:val="0"/>
      <w:divBdr>
        <w:top w:val="none" w:sz="0" w:space="0" w:color="auto"/>
        <w:left w:val="none" w:sz="0" w:space="0" w:color="auto"/>
        <w:bottom w:val="none" w:sz="0" w:space="0" w:color="auto"/>
        <w:right w:val="none" w:sz="0" w:space="0" w:color="auto"/>
      </w:divBdr>
    </w:div>
    <w:div w:id="21137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TOGC01</dc:creator>
  <cp:keywords/>
  <dc:description/>
  <cp:lastModifiedBy>Greg Jones</cp:lastModifiedBy>
  <cp:revision>5</cp:revision>
  <cp:lastPrinted>2025-04-07T15:03:00Z</cp:lastPrinted>
  <dcterms:created xsi:type="dcterms:W3CDTF">2025-06-09T17:35:00Z</dcterms:created>
  <dcterms:modified xsi:type="dcterms:W3CDTF">2025-06-09T18:37:00Z</dcterms:modified>
</cp:coreProperties>
</file>